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7A" w:rsidRPr="00D075C9" w:rsidRDefault="00584E7A" w:rsidP="00584E7A">
      <w:pPr>
        <w:rPr>
          <w:rFonts w:ascii="Arial" w:eastAsia="SimSun" w:hAnsi="Arial" w:cs="Arial"/>
          <w:bCs/>
          <w:color w:val="000000"/>
          <w:sz w:val="32"/>
        </w:rPr>
      </w:pPr>
      <w:r w:rsidRPr="00D075C9">
        <w:rPr>
          <w:rFonts w:ascii="Arial" w:eastAsia="SimSun" w:hAnsi="Arial" w:cs="Arial"/>
          <w:bCs/>
          <w:color w:val="000000"/>
          <w:sz w:val="32"/>
        </w:rPr>
        <w:t>Peking University Biological Science Education &amp; Research (1925–2015)</w:t>
      </w:r>
    </w:p>
    <w:p w:rsidR="00584E7A" w:rsidRDefault="00584E7A" w:rsidP="00584E7A">
      <w:pPr>
        <w:rPr>
          <w:rFonts w:ascii="SimSun" w:eastAsia="SimSun" w:hAnsi="SimSun"/>
          <w:color w:val="000000"/>
        </w:rPr>
      </w:pPr>
    </w:p>
    <w:p w:rsidR="00584E7A" w:rsidRDefault="00584E7A" w:rsidP="00584E7A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Editorial</w:t>
      </w:r>
    </w:p>
    <w:p w:rsidR="00584E7A" w:rsidRDefault="00D075C9" w:rsidP="00584E7A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6" w:history="1">
        <w:r w:rsidR="00584E7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90 years of perseverance and achievements in biological education and research</w:t>
        </w:r>
      </w:hyperlink>
    </w:p>
    <w:p w:rsidR="00584E7A" w:rsidRDefault="00D075C9" w:rsidP="00584E7A">
      <w:pP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7" w:history="1">
        <w:proofErr w:type="spellStart"/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ZengYi</w:t>
        </w:r>
        <w:proofErr w:type="spellEnd"/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Chang</w:t>
        </w:r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584E7A">
        <w:rPr>
          <w:rFonts w:ascii="inherit" w:eastAsia="SimSun" w:hAnsi="inherit" w:cs="Arial"/>
          <w:color w:val="666666"/>
          <w:sz w:val="15"/>
          <w:szCs w:val="15"/>
        </w:rPr>
        <w:t>Pages 1053-1054</w:t>
      </w:r>
    </w:p>
    <w:p w:rsidR="00584E7A" w:rsidRDefault="00D075C9" w:rsidP="00584E7A">
      <w:pP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8" w:tooltip="90 years of perseverance and achievements in biological education and research" w:history="1">
        <w:r w:rsidR="00584E7A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584E7A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(272KB)</w:t>
        </w:r>
      </w:hyperlink>
    </w:p>
    <w:p w:rsidR="00584E7A" w:rsidRDefault="00584E7A" w:rsidP="00584E7A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Preface</w:t>
      </w:r>
    </w:p>
    <w:p w:rsidR="00584E7A" w:rsidRDefault="00D075C9" w:rsidP="00584E7A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9" w:history="1">
        <w:r w:rsidR="00584E7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Celebrating 90 years of Peking University School of Life Sciences (1925–2015)</w:t>
        </w:r>
      </w:hyperlink>
    </w:p>
    <w:p w:rsidR="00584E7A" w:rsidRDefault="00D075C9" w:rsidP="00584E7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0" w:history="1">
        <w:proofErr w:type="spellStart"/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ZhiHong</w:t>
        </w:r>
        <w:proofErr w:type="spellEnd"/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Xu</w:t>
        </w:r>
        <w:proofErr w:type="spellEnd"/>
      </w:hyperlink>
      <w:r w:rsidR="00584E7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ZuoYan-2BZhu-2522&amp;d=DwMFbw&amp;c=ZQs-KZ8oxEw0p81sqgiaRA&amp;r=rOMURTZ4fslq9dKzVxltN4xNU-D2Ru1wiL30akyNmwk&amp;m=K7SU7a5_5et1CsJo22cPRvVW-IZC74zVbhRer7HAan4&amp;s=2IOnnjK1y0DOhStx1y-0-ZM6IUNi3OB7sH9UnRL3OXk&amp;e=" </w:instrText>
      </w:r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584E7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ZuoYan</w:t>
      </w:r>
      <w:proofErr w:type="spellEnd"/>
      <w:r w:rsidR="00584E7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Zhu</w:t>
      </w:r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584E7A">
        <w:rPr>
          <w:rFonts w:ascii="inherit" w:eastAsia="SimSun" w:hAnsi="inherit" w:cs="Arial"/>
          <w:color w:val="666666"/>
          <w:sz w:val="15"/>
          <w:szCs w:val="15"/>
        </w:rPr>
        <w:t>Pages 1055-1056</w:t>
      </w:r>
    </w:p>
    <w:p w:rsidR="00584E7A" w:rsidRDefault="00D075C9" w:rsidP="00584E7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1" w:tooltip="Celebrating 90 years of Peking University School of Life Sciences (1925–2015)" w:history="1">
        <w:r w:rsidR="00584E7A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584E7A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(389KB)</w:t>
        </w:r>
      </w:hyperlink>
    </w:p>
    <w:p w:rsidR="00584E7A" w:rsidRDefault="00584E7A" w:rsidP="00584E7A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584E7A" w:rsidRDefault="00D075C9" w:rsidP="00584E7A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2" w:history="1">
        <w:proofErr w:type="spellStart"/>
        <w:r w:rsidR="00584E7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Uridylation</w:t>
        </w:r>
        <w:proofErr w:type="spellEnd"/>
        <w:r w:rsidR="00584E7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and </w:t>
        </w:r>
        <w:proofErr w:type="spellStart"/>
        <w:r w:rsidR="00584E7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adenylation</w:t>
        </w:r>
        <w:proofErr w:type="spellEnd"/>
        <w:r w:rsidR="00584E7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of RNAs</w:t>
        </w:r>
      </w:hyperlink>
    </w:p>
    <w:p w:rsidR="00584E7A" w:rsidRDefault="00D075C9" w:rsidP="00584E7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3" w:history="1">
        <w:proofErr w:type="spellStart"/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JianBo</w:t>
        </w:r>
        <w:proofErr w:type="spellEnd"/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Song</w:t>
        </w:r>
      </w:hyperlink>
      <w:r w:rsidR="00584E7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4" w:history="1"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Jun Song</w:t>
        </w:r>
      </w:hyperlink>
      <w:r w:rsidR="00584E7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5" w:history="1">
        <w:proofErr w:type="spellStart"/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BeiXin</w:t>
        </w:r>
        <w:proofErr w:type="spellEnd"/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Mo</w:t>
        </w:r>
      </w:hyperlink>
      <w:r w:rsidR="00584E7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XueMei-2BChen-2522&amp;d=DwMFbw&amp;c=ZQs-KZ8oxEw0p81sqgiaRA&amp;r=rOMURTZ4fslq9dKzVxltN4xNU-D2Ru1wiL30akyNmwk&amp;m=K7SU7a5_5et1CsJo22cPRvVW-IZC74zVbhRer7HAan4&amp;s=CJk18bKFnzUf-HLyFtuzQWpNaeooW88Rc1mLN4ZF1uM&amp;e=" </w:instrText>
      </w:r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584E7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XueMei</w:t>
      </w:r>
      <w:proofErr w:type="spellEnd"/>
      <w:r w:rsidR="00584E7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Chen</w:t>
      </w:r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584E7A">
        <w:rPr>
          <w:rFonts w:ascii="inherit" w:eastAsia="SimSun" w:hAnsi="inherit" w:cs="Arial"/>
          <w:color w:val="666666"/>
          <w:sz w:val="15"/>
          <w:szCs w:val="15"/>
        </w:rPr>
        <w:t>Pages 1057-1066</w:t>
      </w:r>
    </w:p>
    <w:p w:rsidR="00584E7A" w:rsidRDefault="00D075C9" w:rsidP="00584E7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6" w:tooltip="Uridylation and adenylation of RNAs" w:history="1">
        <w:r w:rsidR="00584E7A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584E7A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(1345KB)</w:t>
        </w:r>
      </w:hyperlink>
    </w:p>
    <w:p w:rsidR="00584E7A" w:rsidRDefault="00584E7A" w:rsidP="00584E7A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584E7A" w:rsidRDefault="00D075C9" w:rsidP="00584E7A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7" w:history="1">
        <w:proofErr w:type="spellStart"/>
        <w:r w:rsidR="00584E7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Supramolecular</w:t>
        </w:r>
        <w:proofErr w:type="spellEnd"/>
        <w:r w:rsidR="00584E7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organizing centers (SMOCs) as signaling machines in innate immune activation</w:t>
        </w:r>
      </w:hyperlink>
    </w:p>
    <w:p w:rsidR="00584E7A" w:rsidRDefault="00D075C9" w:rsidP="00584E7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8" w:history="1"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Qi </w:t>
        </w:r>
        <w:proofErr w:type="spellStart"/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Qiao</w:t>
        </w:r>
        <w:proofErr w:type="spellEnd"/>
      </w:hyperlink>
      <w:r w:rsidR="00584E7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9" w:history="1"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Hao Wu</w:t>
        </w:r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584E7A">
        <w:rPr>
          <w:rFonts w:ascii="inherit" w:eastAsia="SimSun" w:hAnsi="inherit" w:cs="Arial"/>
          <w:color w:val="666666"/>
          <w:sz w:val="15"/>
          <w:szCs w:val="15"/>
        </w:rPr>
        <w:t>Pages 1067-1072</w:t>
      </w:r>
    </w:p>
    <w:p w:rsidR="00584E7A" w:rsidRDefault="00D075C9" w:rsidP="00584E7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0" w:tooltip="Supramolecular organizing centers (SMOCs) as signaling machines in innate immune activation" w:history="1">
        <w:r w:rsidR="00584E7A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584E7A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(1216KB)</w:t>
        </w:r>
      </w:hyperlink>
    </w:p>
    <w:p w:rsidR="00584E7A" w:rsidRDefault="00584E7A" w:rsidP="00584E7A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584E7A" w:rsidRDefault="00D075C9" w:rsidP="00584E7A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1" w:history="1">
        <w:r w:rsidR="00584E7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Twists and turns—</w:t>
        </w:r>
        <w:proofErr w:type="gramStart"/>
        <w:r w:rsidR="00584E7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How</w:t>
        </w:r>
        <w:proofErr w:type="gramEnd"/>
        <w:r w:rsidR="00584E7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we stepped into and had fun in the “boring” lipid field</w:t>
        </w:r>
      </w:hyperlink>
    </w:p>
    <w:p w:rsidR="00584E7A" w:rsidRDefault="00D075C9" w:rsidP="00584E7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2" w:history="1"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Min Han</w:t>
        </w:r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584E7A">
        <w:rPr>
          <w:rFonts w:ascii="inherit" w:eastAsia="SimSun" w:hAnsi="inherit" w:cs="Arial"/>
          <w:color w:val="666666"/>
          <w:sz w:val="15"/>
          <w:szCs w:val="15"/>
        </w:rPr>
        <w:t>Pages 1073-1083</w:t>
      </w:r>
    </w:p>
    <w:p w:rsidR="00584E7A" w:rsidRDefault="00D075C9" w:rsidP="00584E7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3" w:tooltip="Twists and turns—How we stepped into and had fun in the " w:history="1">
        <w:r w:rsidR="00584E7A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584E7A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(512KB)</w:t>
        </w:r>
      </w:hyperlink>
    </w:p>
    <w:p w:rsidR="00584E7A" w:rsidRDefault="00584E7A" w:rsidP="00584E7A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584E7A" w:rsidRDefault="00D075C9" w:rsidP="00584E7A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4" w:history="1">
        <w:r w:rsidR="00584E7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Unraveling the mechanisms of synapse formation and axon regeneration: the awesome power of </w:t>
        </w:r>
        <w:r w:rsidR="00584E7A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C. </w:t>
        </w:r>
        <w:proofErr w:type="spellStart"/>
        <w:r w:rsidR="00584E7A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elegans</w:t>
        </w:r>
        <w:proofErr w:type="spellEnd"/>
        <w:r w:rsidR="00584E7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 genetics</w:t>
        </w:r>
      </w:hyperlink>
    </w:p>
    <w:p w:rsidR="00584E7A" w:rsidRDefault="00D075C9" w:rsidP="00584E7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5" w:history="1">
        <w:proofErr w:type="spellStart"/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YiShi</w:t>
        </w:r>
        <w:proofErr w:type="spellEnd"/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Jin</w:t>
        </w:r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584E7A">
        <w:rPr>
          <w:rFonts w:ascii="inherit" w:eastAsia="SimSun" w:hAnsi="inherit" w:cs="Arial"/>
          <w:color w:val="666666"/>
          <w:sz w:val="15"/>
          <w:szCs w:val="15"/>
        </w:rPr>
        <w:t>Pages 1084-1088</w:t>
      </w:r>
    </w:p>
    <w:p w:rsidR="00584E7A" w:rsidRDefault="00D075C9" w:rsidP="00584E7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6" w:tooltip="Unraveling the mechanisms of synapse formation and axon regeneration: the awesome power of C. elegans genetics" w:history="1">
        <w:r w:rsidR="00584E7A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584E7A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(342KB)</w:t>
        </w:r>
      </w:hyperlink>
    </w:p>
    <w:p w:rsidR="00584E7A" w:rsidRDefault="00584E7A" w:rsidP="00584E7A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584E7A" w:rsidRDefault="00D075C9" w:rsidP="00584E7A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7" w:history="1">
        <w:r w:rsidR="00584E7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Regulation of sister chromatid cohesion during the mitotic cell cycle</w:t>
        </w:r>
      </w:hyperlink>
    </w:p>
    <w:p w:rsidR="00584E7A" w:rsidRDefault="00D075C9" w:rsidP="00584E7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8" w:history="1">
        <w:proofErr w:type="spellStart"/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Ge</w:t>
        </w:r>
        <w:proofErr w:type="spellEnd"/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Zheng</w:t>
        </w:r>
        <w:proofErr w:type="spellEnd"/>
      </w:hyperlink>
      <w:r w:rsidR="00584E7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HongTao-2BYu-2522&amp;d=DwMFbw&amp;c=ZQs-KZ8oxEw0p81sqgiaRA&amp;r=rOMURTZ4fslq9dKzVxltN4xNU-D2Ru1wiL30akyNmwk&amp;m=K7SU7a5_5et1CsJo22cPRvVW-IZC74zVbhRer7HAan4&amp;s=85mMkMLai5Nm13iBCDxxpjVAGTB8tWLfHQcTMsR0Y6c&amp;e=" </w:instrText>
      </w:r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584E7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HongTao</w:t>
      </w:r>
      <w:proofErr w:type="spellEnd"/>
      <w:r w:rsidR="00584E7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Yu</w:t>
      </w:r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584E7A">
        <w:rPr>
          <w:rFonts w:ascii="inherit" w:eastAsia="SimSun" w:hAnsi="inherit" w:cs="Arial"/>
          <w:color w:val="666666"/>
          <w:sz w:val="15"/>
          <w:szCs w:val="15"/>
        </w:rPr>
        <w:t>Pages 1089-1098</w:t>
      </w:r>
    </w:p>
    <w:p w:rsidR="00584E7A" w:rsidRDefault="00D075C9" w:rsidP="00584E7A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9" w:tooltip="Regulation of sister chromatid cohesion during the mitotic cell cycle" w:history="1">
        <w:r w:rsidR="00584E7A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584E7A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(698KB)</w:t>
        </w:r>
      </w:hyperlink>
    </w:p>
    <w:p w:rsidR="00584E7A" w:rsidRDefault="00584E7A" w:rsidP="00584E7A">
      <w:pPr>
        <w:pStyle w:val="content-type"/>
        <w:numPr>
          <w:ilvl w:val="0"/>
          <w:numId w:val="1"/>
        </w:numPr>
        <w:shd w:val="clear" w:color="auto" w:fill="FBFBFB"/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584E7A" w:rsidRDefault="00D075C9" w:rsidP="00584E7A">
      <w:pPr>
        <w:pStyle w:val="Heading3"/>
        <w:shd w:val="clear" w:color="auto" w:fill="FBFBFB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30" w:history="1">
        <w:r w:rsidR="00584E7A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De novo</w:t>
        </w:r>
        <w:r w:rsidR="00584E7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 assembly and comparative analysis of root </w:t>
        </w:r>
        <w:proofErr w:type="spellStart"/>
        <w:r w:rsidR="00584E7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transcriptomes</w:t>
        </w:r>
        <w:proofErr w:type="spellEnd"/>
        <w:r w:rsidR="00584E7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from different varieties of </w:t>
        </w:r>
        <w:proofErr w:type="spellStart"/>
        <w:r w:rsidR="00584E7A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Panax</w:t>
        </w:r>
        <w:proofErr w:type="spellEnd"/>
        <w:r w:rsidR="00584E7A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ginseng</w:t>
        </w:r>
        <w:r w:rsidR="00584E7A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 C. A. Meyer grown in different environments</w:t>
        </w:r>
      </w:hyperlink>
    </w:p>
    <w:p w:rsidR="00584E7A" w:rsidRDefault="00D075C9" w:rsidP="00584E7A">
      <w:pPr>
        <w:pBdr>
          <w:top w:val="single" w:sz="6" w:space="0" w:color="DCDCDC"/>
        </w:pBdr>
        <w:shd w:val="clear" w:color="auto" w:fill="FBFBFB"/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1" w:history="1"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Gang Zhen</w:t>
        </w:r>
      </w:hyperlink>
      <w:r w:rsidR="00584E7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2" w:history="1">
        <w:r w:rsidR="00584E7A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Lei Zhang</w:t>
        </w:r>
      </w:hyperlink>
      <w:r w:rsidR="00584E7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YaNan-2BDu-2522&amp;d=DwMFbw&amp;c=ZQs-KZ8oxEw0p81sqgiaRA&amp;r=rOMURTZ4fslq9dKzVxltN4xNU-D2Ru1wiL30akyNmwk&amp;m=K7SU7a5_5et1CsJo22cPRvVW-IZC74zVbhRer7HAan4&amp;s=jg5QHHHDM-csobiHb2fvhgf6zjG0gplOahigp0bcIzg&amp;e=" </w:instrText>
      </w:r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584E7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YaNan</w:t>
      </w:r>
      <w:proofErr w:type="spellEnd"/>
      <w:r w:rsidR="00584E7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Du</w:t>
      </w:r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584E7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RenBo-2BYu-2522&amp;d=DwMFbw&amp;c=ZQs-KZ8oxEw0p81sqgiaRA&amp;r=rOMURTZ4fslq9dKzVxltN4xNU-D2Ru1wiL30akyNmwk&amp;m=K7SU7a5_5et1CsJo22cPRvVW-IZC74zVbhRer7HAan4&amp;s=bPb3rvYKRS0vuBiQO47LdyIDlQTyp2PPNstE0EgvNg0&amp;e=" </w:instrText>
      </w:r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584E7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RenBo</w:t>
      </w:r>
      <w:proofErr w:type="spellEnd"/>
      <w:r w:rsidR="00584E7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Yu</w:t>
      </w:r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584E7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XinMin-2BLiu-2522&amp;d=DwMFbw&amp;c=ZQs-KZ8oxEw0p81sqgiaRA&amp;r=rOMURTZ4fslq9dKzVxltN4xNU-D2Ru1wiL30akyNmwk&amp;m=K7SU7a5_5et1CsJo22cPRvVW-IZC74zVbhRer7HAan4&amp;s=k9VqPVvdO0zO-XAqxB0eTm3OjFzR6Lzrwlmj9LILN1w&amp;e=" </w:instrText>
      </w:r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584E7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XinMin</w:t>
      </w:r>
      <w:proofErr w:type="spellEnd"/>
      <w:r w:rsidR="00584E7A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Liu</w:t>
      </w:r>
      <w:r w:rsidR="00584E7A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584E7A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584E7A">
        <w:rPr>
          <w:rFonts w:ascii="inherit" w:eastAsia="SimSun" w:hAnsi="inherit" w:cs="Arial"/>
          <w:color w:val="666666"/>
          <w:sz w:val="15"/>
          <w:szCs w:val="15"/>
        </w:rPr>
        <w:t>Pages 1099-1110</w:t>
      </w:r>
    </w:p>
    <w:p w:rsidR="00584E7A" w:rsidRDefault="00D075C9" w:rsidP="00584E7A">
      <w:pPr>
        <w:pBdr>
          <w:top w:val="single" w:sz="6" w:space="0" w:color="DCDCDC"/>
        </w:pBdr>
        <w:shd w:val="clear" w:color="auto" w:fill="FBFBFB"/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3" w:tooltip="De novo assembly and comparative analysis of root transcriptomes from different varieties of Panax ginseng C. A. Meyer grown in different environments" w:history="1">
        <w:r w:rsidR="00584E7A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584E7A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(950KB)</w:t>
        </w:r>
      </w:hyperlink>
    </w:p>
    <w:p w:rsidR="009841C3" w:rsidRDefault="009841C3">
      <w:bookmarkStart w:id="0" w:name="_GoBack"/>
      <w:bookmarkEnd w:id="0"/>
    </w:p>
    <w:sectPr w:rsidR="0098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52AC8"/>
    <w:multiLevelType w:val="multilevel"/>
    <w:tmpl w:val="ED76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7A"/>
    <w:rsid w:val="00584E7A"/>
    <w:rsid w:val="009841C3"/>
    <w:rsid w:val="00D0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84E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84E7A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84E7A"/>
    <w:rPr>
      <w:color w:val="0000FF"/>
      <w:u w:val="single"/>
    </w:rPr>
  </w:style>
  <w:style w:type="paragraph" w:customStyle="1" w:styleId="content-type">
    <w:name w:val="content-type"/>
    <w:basedOn w:val="Normal"/>
    <w:rsid w:val="00584E7A"/>
  </w:style>
  <w:style w:type="character" w:customStyle="1" w:styleId="authors">
    <w:name w:val="authors"/>
    <w:basedOn w:val="DefaultParagraphFont"/>
    <w:rsid w:val="00584E7A"/>
  </w:style>
  <w:style w:type="character" w:customStyle="1" w:styleId="action">
    <w:name w:val="action"/>
    <w:basedOn w:val="DefaultParagraphFont"/>
    <w:rsid w:val="00584E7A"/>
  </w:style>
  <w:style w:type="character" w:styleId="Emphasis">
    <w:name w:val="Emphasis"/>
    <w:basedOn w:val="DefaultParagraphFont"/>
    <w:uiPriority w:val="20"/>
    <w:qFormat/>
    <w:rsid w:val="00584E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84E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84E7A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84E7A"/>
    <w:rPr>
      <w:color w:val="0000FF"/>
      <w:u w:val="single"/>
    </w:rPr>
  </w:style>
  <w:style w:type="paragraph" w:customStyle="1" w:styleId="content-type">
    <w:name w:val="content-type"/>
    <w:basedOn w:val="Normal"/>
    <w:rsid w:val="00584E7A"/>
  </w:style>
  <w:style w:type="character" w:customStyle="1" w:styleId="authors">
    <w:name w:val="authors"/>
    <w:basedOn w:val="DefaultParagraphFont"/>
    <w:rsid w:val="00584E7A"/>
  </w:style>
  <w:style w:type="character" w:customStyle="1" w:styleId="action">
    <w:name w:val="action"/>
    <w:basedOn w:val="DefaultParagraphFont"/>
    <w:rsid w:val="00584E7A"/>
  </w:style>
  <w:style w:type="character" w:styleId="Emphasis">
    <w:name w:val="Emphasis"/>
    <w:basedOn w:val="DefaultParagraphFont"/>
    <w:uiPriority w:val="20"/>
    <w:qFormat/>
    <w:rsid w:val="00584E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link.springer.com_content_pdf_10.1007-252Fs11427-2D015-2D4964-2D7.pdf&amp;d=DwMFbw&amp;c=ZQs-KZ8oxEw0p81sqgiaRA&amp;r=rOMURTZ4fslq9dKzVxltN4xNU-D2Ru1wiL30akyNmwk&amp;m=K7SU7a5_5et1CsJo22cPRvVW-IZC74zVbhRer7HAan4&amp;s=WW8UoRRy_e_wp6AHgUPFKbgK1XRYbulWVm0t1vcjJlA&amp;e=" TargetMode="External"/><Relationship Id="rId13" Type="http://schemas.openxmlformats.org/officeDocument/2006/relationships/hyperlink" Target="https://urldefense.proofpoint.com/v2/url?u=https-3A__link.springer.com_search-3Ffacet-2Dcreator-3D-2522JianBo-2BSong-2522&amp;d=DwMFbw&amp;c=ZQs-KZ8oxEw0p81sqgiaRA&amp;r=rOMURTZ4fslq9dKzVxltN4xNU-D2Ru1wiL30akyNmwk&amp;m=K7SU7a5_5et1CsJo22cPRvVW-IZC74zVbhRer7HAan4&amp;s=xdIkH3bSJPTLzQvn6JvitljCeakevXP98X8UMvxQ8Yw&amp;e=" TargetMode="External"/><Relationship Id="rId18" Type="http://schemas.openxmlformats.org/officeDocument/2006/relationships/hyperlink" Target="https://urldefense.proofpoint.com/v2/url?u=https-3A__link.springer.com_search-3Ffacet-2Dcreator-3D-2522Qi-2BQiao-2522&amp;d=DwMFbw&amp;c=ZQs-KZ8oxEw0p81sqgiaRA&amp;r=rOMURTZ4fslq9dKzVxltN4xNU-D2Ru1wiL30akyNmwk&amp;m=K7SU7a5_5et1CsJo22cPRvVW-IZC74zVbhRer7HAan4&amp;s=cj-vD7-jrASGZWXBwlUfC5iST-_NstonkNazjhlSB1c&amp;e=" TargetMode="External"/><Relationship Id="rId26" Type="http://schemas.openxmlformats.org/officeDocument/2006/relationships/hyperlink" Target="https://urldefense.proofpoint.com/v2/url?u=https-3A__link.springer.com_content_pdf_10.1007-252Fs11427-2D015-2D4962-2D9.pdf&amp;d=DwMFbw&amp;c=ZQs-KZ8oxEw0p81sqgiaRA&amp;r=rOMURTZ4fslq9dKzVxltN4xNU-D2Ru1wiL30akyNmwk&amp;m=K7SU7a5_5et1CsJo22cPRvVW-IZC74zVbhRer7HAan4&amp;s=nASU71npafaqsUXisi9IsWaziADFj6uYwtWgxAhi26w&amp;e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ldefense.proofpoint.com/v2/url?u=https-3A__link.springer.com_article_10.1007_s11427-2D015-2D4949-2D6&amp;d=DwMFbw&amp;c=ZQs-KZ8oxEw0p81sqgiaRA&amp;r=rOMURTZ4fslq9dKzVxltN4xNU-D2Ru1wiL30akyNmwk&amp;m=K7SU7a5_5et1CsJo22cPRvVW-IZC74zVbhRer7HAan4&amp;s=o1DAvsGaDxbi8HvaL2qEwlkeB00k6_Qt1EjAHdoc00E&amp;e=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ldefense.proofpoint.com/v2/url?u=https-3A__link.springer.com_search-3Ffacet-2Dcreator-3D-2522ZengYi-2BChang-2522&amp;d=DwMFbw&amp;c=ZQs-KZ8oxEw0p81sqgiaRA&amp;r=rOMURTZ4fslq9dKzVxltN4xNU-D2Ru1wiL30akyNmwk&amp;m=K7SU7a5_5et1CsJo22cPRvVW-IZC74zVbhRer7HAan4&amp;s=NjZXqBzCMAVIC5XpjmiEJXbEaW1VCP_8EnrZOD-lNGs&amp;e=" TargetMode="External"/><Relationship Id="rId12" Type="http://schemas.openxmlformats.org/officeDocument/2006/relationships/hyperlink" Target="https://urldefense.proofpoint.com/v2/url?u=https-3A__link.springer.com_article_10.1007_s11427-2D015-2D4954-2D9&amp;d=DwMFbw&amp;c=ZQs-KZ8oxEw0p81sqgiaRA&amp;r=rOMURTZ4fslq9dKzVxltN4xNU-D2Ru1wiL30akyNmwk&amp;m=K7SU7a5_5et1CsJo22cPRvVW-IZC74zVbhRer7HAan4&amp;s=0Z8i_XSwCaJ4JfGOcPzTTDUYtLxsfKuedpDNDxTp3AA&amp;e=" TargetMode="External"/><Relationship Id="rId17" Type="http://schemas.openxmlformats.org/officeDocument/2006/relationships/hyperlink" Target="https://urldefense.proofpoint.com/v2/url?u=https-3A__link.springer.com_article_10.1007_s11427-2D015-2D4951-2Dz&amp;d=DwMFbw&amp;c=ZQs-KZ8oxEw0p81sqgiaRA&amp;r=rOMURTZ4fslq9dKzVxltN4xNU-D2Ru1wiL30akyNmwk&amp;m=K7SU7a5_5et1CsJo22cPRvVW-IZC74zVbhRer7HAan4&amp;s=TWDYJ5Mq7pnx3F7RDrBKEmZStJUeOrzsrYUlbQHxJ48&amp;e=" TargetMode="External"/><Relationship Id="rId25" Type="http://schemas.openxmlformats.org/officeDocument/2006/relationships/hyperlink" Target="https://urldefense.proofpoint.com/v2/url?u=https-3A__link.springer.com_search-3Ffacet-2Dcreator-3D-2522YiShi-2BJin-2522&amp;d=DwMFbw&amp;c=ZQs-KZ8oxEw0p81sqgiaRA&amp;r=rOMURTZ4fslq9dKzVxltN4xNU-D2Ru1wiL30akyNmwk&amp;m=K7SU7a5_5et1CsJo22cPRvVW-IZC74zVbhRer7HAan4&amp;s=v5V1KmkIzeTdbYCzCJY2fv3Z8QgDBpZhXXpYQokC3VQ&amp;e=" TargetMode="External"/><Relationship Id="rId33" Type="http://schemas.openxmlformats.org/officeDocument/2006/relationships/hyperlink" Target="https://urldefense.proofpoint.com/v2/url?u=https-3A__link.springer.com_content_pdf_10.1007-252Fs11427-2D015-2D4961-2Dx.pdf&amp;d=DwMFbw&amp;c=ZQs-KZ8oxEw0p81sqgiaRA&amp;r=rOMURTZ4fslq9dKzVxltN4xNU-D2Ru1wiL30akyNmwk&amp;m=K7SU7a5_5et1CsJo22cPRvVW-IZC74zVbhRer7HAan4&amp;s=M6HYKY1ncFFnHmtBKu7UBzOyE-OOXmt_0D8jEhKzr0o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link.springer.com_content_pdf_10.1007-252Fs11427-2D015-2D4954-2D9.pdf&amp;d=DwMFbw&amp;c=ZQs-KZ8oxEw0p81sqgiaRA&amp;r=rOMURTZ4fslq9dKzVxltN4xNU-D2Ru1wiL30akyNmwk&amp;m=K7SU7a5_5et1CsJo22cPRvVW-IZC74zVbhRer7HAan4&amp;s=HK40HmIRTJwAb3ksFM6PHZU2rv1MLg-td37Kb4zzU1g&amp;e=" TargetMode="External"/><Relationship Id="rId20" Type="http://schemas.openxmlformats.org/officeDocument/2006/relationships/hyperlink" Target="https://urldefense.proofpoint.com/v2/url?u=https-3A__link.springer.com_content_pdf_10.1007-252Fs11427-2D015-2D4951-2Dz.pdf&amp;d=DwMFbw&amp;c=ZQs-KZ8oxEw0p81sqgiaRA&amp;r=rOMURTZ4fslq9dKzVxltN4xNU-D2Ru1wiL30akyNmwk&amp;m=K7SU7a5_5et1CsJo22cPRvVW-IZC74zVbhRer7HAan4&amp;s=y-fzZeTQG2Dvuq9Qrr_X13pFhI7Zue1pZpcinRtMHZo&amp;e=" TargetMode="External"/><Relationship Id="rId29" Type="http://schemas.openxmlformats.org/officeDocument/2006/relationships/hyperlink" Target="https://urldefense.proofpoint.com/v2/url?u=https-3A__link.springer.com_content_pdf_10.1007-252Fs11427-2D015-2D4956-2D7.pdf&amp;d=DwMFbw&amp;c=ZQs-KZ8oxEw0p81sqgiaRA&amp;r=rOMURTZ4fslq9dKzVxltN4xNU-D2Ru1wiL30akyNmwk&amp;m=K7SU7a5_5et1CsJo22cPRvVW-IZC74zVbhRer7HAan4&amp;s=HzQhVDi_goHheeE_CyqwQshHz_X-nC92HMxL3pxNcK4&amp;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link.springer.com_article_10.1007_s11427-2D015-2D4964-2D7&amp;d=DwMFbw&amp;c=ZQs-KZ8oxEw0p81sqgiaRA&amp;r=rOMURTZ4fslq9dKzVxltN4xNU-D2Ru1wiL30akyNmwk&amp;m=K7SU7a5_5et1CsJo22cPRvVW-IZC74zVbhRer7HAan4&amp;s=4Q4yCZAjeVB_YIVgff6w4SNhfXTzeQpyBClanSMVC6g&amp;e=" TargetMode="External"/><Relationship Id="rId11" Type="http://schemas.openxmlformats.org/officeDocument/2006/relationships/hyperlink" Target="https://urldefense.proofpoint.com/v2/url?u=https-3A__link.springer.com_content_pdf_10.1007-252Fs11427-2D015-2D4963-2D8.pdf&amp;d=DwMFbw&amp;c=ZQs-KZ8oxEw0p81sqgiaRA&amp;r=rOMURTZ4fslq9dKzVxltN4xNU-D2Ru1wiL30akyNmwk&amp;m=K7SU7a5_5et1CsJo22cPRvVW-IZC74zVbhRer7HAan4&amp;s=GnrSCXAdHFP6xkXD6HulEzH7iPvn_Blnk2vxTP3Lv14&amp;e=" TargetMode="External"/><Relationship Id="rId24" Type="http://schemas.openxmlformats.org/officeDocument/2006/relationships/hyperlink" Target="https://urldefense.proofpoint.com/v2/url?u=https-3A__link.springer.com_article_10.1007_s11427-2D015-2D4962-2D9&amp;d=DwMFbw&amp;c=ZQs-KZ8oxEw0p81sqgiaRA&amp;r=rOMURTZ4fslq9dKzVxltN4xNU-D2Ru1wiL30akyNmwk&amp;m=K7SU7a5_5et1CsJo22cPRvVW-IZC74zVbhRer7HAan4&amp;s=kmwxAQV8r6w_0udjO_BSi2DrgdCWGMQWF7lPjx4k8-Y&amp;e=" TargetMode="External"/><Relationship Id="rId32" Type="http://schemas.openxmlformats.org/officeDocument/2006/relationships/hyperlink" Target="https://urldefense.proofpoint.com/v2/url?u=https-3A__link.springer.com_search-3Ffacet-2Dcreator-3D-2522Lei-2BZhang-2522&amp;d=DwMFbw&amp;c=ZQs-KZ8oxEw0p81sqgiaRA&amp;r=rOMURTZ4fslq9dKzVxltN4xNU-D2Ru1wiL30akyNmwk&amp;m=K7SU7a5_5et1CsJo22cPRvVW-IZC74zVbhRer7HAan4&amp;s=xYJJi164VUrf_z7b_ssl1WBNGPHfnAi0IzPWLfNAhEo&amp;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link.springer.com_search-3Ffacet-2Dcreator-3D-2522BeiXin-2BMo-2522&amp;d=DwMFbw&amp;c=ZQs-KZ8oxEw0p81sqgiaRA&amp;r=rOMURTZ4fslq9dKzVxltN4xNU-D2Ru1wiL30akyNmwk&amp;m=K7SU7a5_5et1CsJo22cPRvVW-IZC74zVbhRer7HAan4&amp;s=QQLnJQFNsColJQRuJ8N8T0Z5g7kv3hX9yrv6gcjUSdc&amp;e=" TargetMode="External"/><Relationship Id="rId23" Type="http://schemas.openxmlformats.org/officeDocument/2006/relationships/hyperlink" Target="https://urldefense.proofpoint.com/v2/url?u=https-3A__link.springer.com_content_pdf_10.1007-252Fs11427-2D015-2D4949-2D6.pdf&amp;d=DwMFbw&amp;c=ZQs-KZ8oxEw0p81sqgiaRA&amp;r=rOMURTZ4fslq9dKzVxltN4xNU-D2Ru1wiL30akyNmwk&amp;m=K7SU7a5_5et1CsJo22cPRvVW-IZC74zVbhRer7HAan4&amp;s=d21NGyzw1uIuDgbON9I5yau3Tfn2s6okE30SjHcZbUc&amp;e=" TargetMode="External"/><Relationship Id="rId28" Type="http://schemas.openxmlformats.org/officeDocument/2006/relationships/hyperlink" Target="https://urldefense.proofpoint.com/v2/url?u=https-3A__link.springer.com_search-3Ffacet-2Dcreator-3D-2522Ge-2BZheng-2522&amp;d=DwMFbw&amp;c=ZQs-KZ8oxEw0p81sqgiaRA&amp;r=rOMURTZ4fslq9dKzVxltN4xNU-D2Ru1wiL30akyNmwk&amp;m=K7SU7a5_5et1CsJo22cPRvVW-IZC74zVbhRer7HAan4&amp;s=t2Dcz6e3_ugi-MIN_Vq0eH3AjjvgBKpJwg5gF5wM0Bg&amp;e=" TargetMode="External"/><Relationship Id="rId10" Type="http://schemas.openxmlformats.org/officeDocument/2006/relationships/hyperlink" Target="https://urldefense.proofpoint.com/v2/url?u=https-3A__link.springer.com_search-3Ffacet-2Dcreator-3D-2522ZhiHong-2BXu-2522&amp;d=DwMFbw&amp;c=ZQs-KZ8oxEw0p81sqgiaRA&amp;r=rOMURTZ4fslq9dKzVxltN4xNU-D2Ru1wiL30akyNmwk&amp;m=K7SU7a5_5et1CsJo22cPRvVW-IZC74zVbhRer7HAan4&amp;s=W-dTWadIn0kA-ZQnq2n2x-OgaaqByHIIfJ5ay4oy6WI&amp;e=" TargetMode="External"/><Relationship Id="rId19" Type="http://schemas.openxmlformats.org/officeDocument/2006/relationships/hyperlink" Target="https://urldefense.proofpoint.com/v2/url?u=https-3A__link.springer.com_search-3Ffacet-2Dcreator-3D-2522Hao-2BWu-2522&amp;d=DwMFbw&amp;c=ZQs-KZ8oxEw0p81sqgiaRA&amp;r=rOMURTZ4fslq9dKzVxltN4xNU-D2Ru1wiL30akyNmwk&amp;m=K7SU7a5_5et1CsJo22cPRvVW-IZC74zVbhRer7HAan4&amp;s=hvWeG_SDkw5O8HDqbleiPYMOOXCoN3dT4gaB3JQKk0Q&amp;e=" TargetMode="External"/><Relationship Id="rId31" Type="http://schemas.openxmlformats.org/officeDocument/2006/relationships/hyperlink" Target="https://urldefense.proofpoint.com/v2/url?u=https-3A__link.springer.com_search-3Ffacet-2Dcreator-3D-2522Gang-2BZhen-2522&amp;d=DwMFbw&amp;c=ZQs-KZ8oxEw0p81sqgiaRA&amp;r=rOMURTZ4fslq9dKzVxltN4xNU-D2Ru1wiL30akyNmwk&amp;m=K7SU7a5_5et1CsJo22cPRvVW-IZC74zVbhRer7HAan4&amp;s=DPWNlKCK1_wojzCF8H_Ox_fOYqkVCI0RgIaNIi3MsdE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link.springer.com_article_10.1007_s11427-2D015-2D4963-2D8&amp;d=DwMFbw&amp;c=ZQs-KZ8oxEw0p81sqgiaRA&amp;r=rOMURTZ4fslq9dKzVxltN4xNU-D2Ru1wiL30akyNmwk&amp;m=K7SU7a5_5et1CsJo22cPRvVW-IZC74zVbhRer7HAan4&amp;s=2uiF9G4n2e4a_H5xUnzHpRo7xN1R26JpmnCX46GLmnc&amp;e=" TargetMode="External"/><Relationship Id="rId14" Type="http://schemas.openxmlformats.org/officeDocument/2006/relationships/hyperlink" Target="https://urldefense.proofpoint.com/v2/url?u=https-3A__link.springer.com_search-3Ffacet-2Dcreator-3D-2522Jun-2BSong-2522&amp;d=DwMFbw&amp;c=ZQs-KZ8oxEw0p81sqgiaRA&amp;r=rOMURTZ4fslq9dKzVxltN4xNU-D2Ru1wiL30akyNmwk&amp;m=K7SU7a5_5et1CsJo22cPRvVW-IZC74zVbhRer7HAan4&amp;s=0_6Leb6CV_DAEeU4c1sp28GhqYQYQU7FiL1OL2OgsrI&amp;e=" TargetMode="External"/><Relationship Id="rId22" Type="http://schemas.openxmlformats.org/officeDocument/2006/relationships/hyperlink" Target="https://urldefense.proofpoint.com/v2/url?u=https-3A__link.springer.com_search-3Ffacet-2Dcreator-3D-2522Min-2BHan-2522&amp;d=DwMFbw&amp;c=ZQs-KZ8oxEw0p81sqgiaRA&amp;r=rOMURTZ4fslq9dKzVxltN4xNU-D2Ru1wiL30akyNmwk&amp;m=K7SU7a5_5et1CsJo22cPRvVW-IZC74zVbhRer7HAan4&amp;s=Cv3wrmVU47H96h_1iDYDcPwDBvcKN1TXYqfzv_fV1Jk&amp;e=" TargetMode="External"/><Relationship Id="rId27" Type="http://schemas.openxmlformats.org/officeDocument/2006/relationships/hyperlink" Target="https://urldefense.proofpoint.com/v2/url?u=https-3A__link.springer.com_article_10.1007_s11427-2D015-2D4956-2D7&amp;d=DwMFbw&amp;c=ZQs-KZ8oxEw0p81sqgiaRA&amp;r=rOMURTZ4fslq9dKzVxltN4xNU-D2Ru1wiL30akyNmwk&amp;m=K7SU7a5_5et1CsJo22cPRvVW-IZC74zVbhRer7HAan4&amp;s=bGBB2hDIgZLMbtN9fyBIvB0AQzBg7vFXwGTBMEuhw6I&amp;e=" TargetMode="External"/><Relationship Id="rId30" Type="http://schemas.openxmlformats.org/officeDocument/2006/relationships/hyperlink" Target="https://urldefense.proofpoint.com/v2/url?u=https-3A__link.springer.com_article_10.1007_s11427-2D015-2D4961-2Dx&amp;d=DwMFbw&amp;c=ZQs-KZ8oxEw0p81sqgiaRA&amp;r=rOMURTZ4fslq9dKzVxltN4xNU-D2Ru1wiL30akyNmwk&amp;m=K7SU7a5_5et1CsJo22cPRvVW-IZC74zVbhRer7HAan4&amp;s=yMflU0r5csfennzyWtPf5ZZMbPxjjY1lTzxaNrKuS50&amp;e=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1877</Words>
  <Characters>10705</Characters>
  <Application>Microsoft Office Word</Application>
  <DocSecurity>0</DocSecurity>
  <Lines>89</Lines>
  <Paragraphs>25</Paragraphs>
  <ScaleCrop>false</ScaleCrop>
  <Company>Baylor College of Medicine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Ming Xiaoming</dc:creator>
  <cp:lastModifiedBy>Zhang, Ming Xiaoming</cp:lastModifiedBy>
  <cp:revision>2</cp:revision>
  <dcterms:created xsi:type="dcterms:W3CDTF">2017-05-29T10:04:00Z</dcterms:created>
  <dcterms:modified xsi:type="dcterms:W3CDTF">2017-05-29T10:22:00Z</dcterms:modified>
</cp:coreProperties>
</file>