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F9" w:rsidRDefault="004524F9" w:rsidP="008C5538">
      <w:pPr>
        <w:pStyle w:val="Heading2"/>
        <w:spacing w:before="0" w:beforeAutospacing="0" w:after="0" w:afterAutospacing="0"/>
        <w:textAlignment w:val="baseline"/>
        <w:rPr>
          <w:rFonts w:ascii="Arial" w:eastAsia="SimSun" w:hAnsi="Arial" w:cs="Arial"/>
          <w:b w:val="0"/>
          <w:bCs w:val="0"/>
          <w:color w:val="333333"/>
        </w:rPr>
      </w:pPr>
      <w:r>
        <w:rPr>
          <w:rFonts w:ascii="Arial" w:eastAsia="SimSun" w:hAnsi="Arial" w:cs="Arial"/>
          <w:b w:val="0"/>
          <w:bCs w:val="0"/>
          <w:color w:val="333333"/>
        </w:rPr>
        <w:t>SPECIAL TOPIC: Fighting cancer with armed T cells</w:t>
      </w:r>
    </w:p>
    <w:p w:rsidR="004524F9" w:rsidRDefault="004524F9" w:rsidP="008C5538">
      <w:pPr>
        <w:spacing w:line="195" w:lineRule="atLeast"/>
        <w:textAlignment w:val="baseline"/>
        <w:rPr>
          <w:rStyle w:val="eissn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eastAsia="SimSun" w:hAnsi="Arial" w:cs="Arial"/>
          <w:color w:val="333333"/>
          <w:sz w:val="20"/>
          <w:szCs w:val="20"/>
        </w:rPr>
        <w:t>ISSN: </w:t>
      </w:r>
      <w:r>
        <w:rPr>
          <w:rStyle w:val="pissn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1674-7305 (Print) </w:t>
      </w:r>
      <w:r>
        <w:rPr>
          <w:rStyle w:val="eissn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1869-1889 (Online)</w:t>
      </w:r>
    </w:p>
    <w:p w:rsidR="008C5538" w:rsidRDefault="008C5538" w:rsidP="008C5538">
      <w:pPr>
        <w:spacing w:line="195" w:lineRule="atLeast"/>
        <w:textAlignment w:val="baseline"/>
        <w:rPr>
          <w:rFonts w:ascii="Arial" w:eastAsia="SimSun" w:hAnsi="Arial" w:cs="Arial"/>
          <w:color w:val="333333"/>
          <w:sz w:val="20"/>
          <w:szCs w:val="20"/>
        </w:rPr>
      </w:pPr>
    </w:p>
    <w:p w:rsidR="004524F9" w:rsidRDefault="004524F9" w:rsidP="004524F9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Editorial</w:t>
      </w:r>
    </w:p>
    <w:p w:rsidR="004524F9" w:rsidRDefault="008C5538" w:rsidP="004524F9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6" w:history="1">
        <w:r w:rsidR="004524F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Armed T cells with CAR for cancer immunotherapy</w:t>
        </w:r>
      </w:hyperlink>
    </w:p>
    <w:p w:rsidR="004524F9" w:rsidRDefault="008C5538" w:rsidP="004524F9">
      <w:pP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7" w:history="1"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Yu-</w:t>
        </w:r>
        <w:proofErr w:type="spellStart"/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Quan</w:t>
        </w:r>
        <w:proofErr w:type="spellEnd"/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Wei</w:t>
        </w:r>
      </w:hyperlink>
      <w:r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r w:rsidR="004524F9">
        <w:rPr>
          <w:rFonts w:ascii="inherit" w:eastAsia="SimSun" w:hAnsi="inherit" w:cs="Arial"/>
          <w:color w:val="666666"/>
          <w:sz w:val="15"/>
          <w:szCs w:val="15"/>
        </w:rPr>
        <w:t>Pages 331-332</w:t>
      </w:r>
    </w:p>
    <w:p w:rsidR="004524F9" w:rsidRDefault="008C5538" w:rsidP="004524F9">
      <w:pP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8" w:tooltip="Armed T cells with CAR for cancer immunotherapy" w:history="1">
        <w:r w:rsidR="004524F9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4524F9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(294KB)</w:t>
        </w:r>
      </w:hyperlink>
    </w:p>
    <w:p w:rsidR="004524F9" w:rsidRDefault="004524F9" w:rsidP="004524F9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4524F9" w:rsidRDefault="008C5538" w:rsidP="004524F9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9" w:history="1">
        <w:r w:rsidR="004524F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Establishing guidelines for CAR-T cells: challenges and considerations</w:t>
        </w:r>
      </w:hyperlink>
    </w:p>
    <w:p w:rsidR="004524F9" w:rsidRDefault="008C5538" w:rsidP="004524F9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0" w:history="1"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Wei Wang</w:t>
        </w:r>
      </w:hyperlink>
      <w:r w:rsidR="004524F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1" w:history="1"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Di-Yuan Qin</w:t>
        </w:r>
      </w:hyperlink>
      <w:r w:rsidR="004524F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2" w:history="1"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Bing-</w:t>
        </w:r>
        <w:proofErr w:type="spellStart"/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Lan</w:t>
        </w:r>
        <w:proofErr w:type="spellEnd"/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Zhang</w:t>
        </w:r>
      </w:hyperlink>
      <w:r w:rsidR="004524F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3" w:history="1"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Wei Wei</w:t>
        </w:r>
      </w:hyperlink>
      <w:r w:rsidR="004524F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…</w:t>
      </w:r>
      <w:r w:rsidR="004524F9">
        <w:rPr>
          <w:rFonts w:ascii="inherit" w:eastAsia="SimSun" w:hAnsi="inherit" w:cs="Arial"/>
          <w:color w:val="666666"/>
          <w:sz w:val="15"/>
          <w:szCs w:val="15"/>
        </w:rPr>
        <w:t>Pages 333-339</w:t>
      </w:r>
    </w:p>
    <w:p w:rsidR="004524F9" w:rsidRDefault="008C5538" w:rsidP="004524F9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4" w:tooltip="Establishing guidelines for CAR-T cells: challenges and considerations" w:history="1">
        <w:r w:rsidR="004524F9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4524F9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(911KB)</w:t>
        </w:r>
      </w:hyperlink>
    </w:p>
    <w:p w:rsidR="004524F9" w:rsidRDefault="004524F9" w:rsidP="004524F9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4524F9" w:rsidRDefault="008C5538" w:rsidP="004524F9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15" w:history="1">
        <w:r w:rsidR="004524F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Hurdles of CAR-T cell-based cancer immunotherapy directed against solid tumors</w:t>
        </w:r>
      </w:hyperlink>
    </w:p>
    <w:p w:rsidR="004524F9" w:rsidRDefault="008C5538" w:rsidP="004524F9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6" w:history="1"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Bing-</w:t>
        </w:r>
        <w:proofErr w:type="spellStart"/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Lan</w:t>
        </w:r>
        <w:proofErr w:type="spellEnd"/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Zhang</w:t>
        </w:r>
      </w:hyperlink>
      <w:r w:rsidR="004524F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7" w:history="1"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Di-Yuan Qin</w:t>
        </w:r>
      </w:hyperlink>
      <w:r w:rsidR="004524F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Ze-2DMing-2BMo-2522&amp;d=DwMFbw&amp;c=ZQs-KZ8oxEw0p81sqgiaRA&amp;r=rOMURTZ4fslq9dKzVxltN4xNU-D2Ru1wiL30akyNmwk&amp;m=wIlFd-tqX4CAcODk7HaIMeMuXK6kg8RUxWZqEp8-1sI&amp;s=Y3ZOWyV2MzzjydsOuvDCaGmoGG0XhVdRfe9Pdps7C1k&amp;e=" </w:instrText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4524F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Ze</w:t>
      </w:r>
      <w:proofErr w:type="spellEnd"/>
      <w:r w:rsidR="004524F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-Ming Mo</w:t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4524F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8" w:history="1"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Yi Li</w:t>
        </w:r>
      </w:hyperlink>
      <w:r w:rsidR="004524F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9" w:history="1"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Wei Wei</w:t>
        </w:r>
      </w:hyperlink>
      <w:r w:rsidR="004524F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…</w:t>
      </w:r>
      <w:r w:rsidR="004524F9">
        <w:rPr>
          <w:rFonts w:ascii="inherit" w:eastAsia="SimSun" w:hAnsi="inherit" w:cs="Arial"/>
          <w:color w:val="666666"/>
          <w:sz w:val="15"/>
          <w:szCs w:val="15"/>
        </w:rPr>
        <w:t>Pages 340-348</w:t>
      </w:r>
    </w:p>
    <w:p w:rsidR="004524F9" w:rsidRDefault="008C5538" w:rsidP="004524F9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0" w:tooltip="Hurdles of CAR-T cell-based cancer immunotherapy directed against solid tumors" w:history="1">
        <w:r w:rsidR="004524F9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4524F9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(446KB)</w:t>
        </w:r>
      </w:hyperlink>
    </w:p>
    <w:p w:rsidR="004524F9" w:rsidRDefault="004524F9" w:rsidP="004524F9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4524F9" w:rsidRDefault="008C5538" w:rsidP="004524F9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21" w:history="1">
        <w:r w:rsidR="004524F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Spotlight on chimeric antigen receptor engineered T cell research and clinical trials in China</w:t>
        </w:r>
      </w:hyperlink>
    </w:p>
    <w:p w:rsidR="004524F9" w:rsidRDefault="008C5538" w:rsidP="004524F9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2" w:history="1"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Can </w:t>
        </w:r>
        <w:proofErr w:type="spellStart"/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Luo</w:t>
        </w:r>
        <w:proofErr w:type="spellEnd"/>
      </w:hyperlink>
      <w:r w:rsidR="004524F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23" w:history="1">
        <w:proofErr w:type="spellStart"/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Jianshu</w:t>
        </w:r>
        <w:proofErr w:type="spellEnd"/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Wei</w:t>
        </w:r>
      </w:hyperlink>
      <w:r w:rsidR="004524F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Weidong-2BHan-2522&amp;d=DwMFbw&amp;c=ZQs-KZ8oxEw0p81sqgiaRA&amp;r=rOMURTZ4fslq9dKzVxltN4xNU-D2Ru1wiL30akyNmwk&amp;m=wIlFd-tqX4CAcODk7HaIMeMuXK6kg8RUxWZqEp8-1sI&amp;s=_RZijfePRrS6azrbgISK9AvQ9L4Yd0QJKrVvhZjAPhQ&amp;e=" </w:instrText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4524F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Weidong</w:t>
      </w:r>
      <w:proofErr w:type="spellEnd"/>
      <w:r w:rsidR="004524F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Han</w:t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4524F9">
        <w:rPr>
          <w:rFonts w:ascii="inherit" w:eastAsia="SimSun" w:hAnsi="inherit" w:cs="Arial"/>
          <w:color w:val="666666"/>
          <w:sz w:val="15"/>
          <w:szCs w:val="15"/>
        </w:rPr>
        <w:t>Pages 349-359</w:t>
      </w:r>
    </w:p>
    <w:p w:rsidR="004524F9" w:rsidRDefault="008C5538" w:rsidP="004524F9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4" w:tooltip="Spotlight on chimeric antigen receptor engineered T cell research and clinical trials in China" w:history="1">
        <w:r w:rsidR="004524F9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4524F9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(345KB)</w:t>
        </w:r>
      </w:hyperlink>
    </w:p>
    <w:p w:rsidR="004524F9" w:rsidRDefault="004524F9" w:rsidP="004524F9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4524F9" w:rsidRDefault="008C5538" w:rsidP="004524F9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25" w:history="1">
        <w:r w:rsidR="004524F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Treatment of solid tumors with chimeric antigen receptor-engineered T cells: current status and future prospects</w:t>
        </w:r>
      </w:hyperlink>
    </w:p>
    <w:p w:rsidR="004524F9" w:rsidRDefault="008C5538" w:rsidP="004524F9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6" w:history="1">
        <w:proofErr w:type="spellStart"/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Shengmeng</w:t>
        </w:r>
        <w:proofErr w:type="spellEnd"/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Di</w:t>
        </w:r>
      </w:hyperlink>
      <w:r w:rsidR="004524F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Zonghai-2BLi-2522&amp;d=DwMFbw&amp;c=ZQs-KZ8oxEw0p81sqgiaRA&amp;r=rOMURTZ4fslq9dKzVxltN4xNU-D2Ru1wiL30akyNmwk&amp;m=wIlFd-tqX4CAcODk7HaIMeMuXK6kg8RUxWZqEp8-1sI&amp;s=pYvNbPEN56aXaLyrc2x2GKSxI9l60PsfqdF-oV3pObo&amp;e=" </w:instrText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4524F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Zonghai</w:t>
      </w:r>
      <w:proofErr w:type="spellEnd"/>
      <w:r w:rsidR="004524F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Li</w:t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4524F9">
        <w:rPr>
          <w:rFonts w:ascii="inherit" w:eastAsia="SimSun" w:hAnsi="inherit" w:cs="Arial"/>
          <w:color w:val="666666"/>
          <w:sz w:val="15"/>
          <w:szCs w:val="15"/>
        </w:rPr>
        <w:t>Pages 360-369</w:t>
      </w:r>
    </w:p>
    <w:p w:rsidR="004524F9" w:rsidRDefault="008C5538" w:rsidP="004524F9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7" w:tooltip="Treatment of solid tumors with chimeric antigen receptor-engineered T cells: current status and future prospects" w:history="1">
        <w:r w:rsidR="004524F9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4524F9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(328KB)</w:t>
        </w:r>
      </w:hyperlink>
    </w:p>
    <w:p w:rsidR="004524F9" w:rsidRDefault="004524F9" w:rsidP="004524F9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4524F9" w:rsidRDefault="008C5538" w:rsidP="004524F9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28" w:history="1">
        <w:r w:rsidR="004524F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Adoptive therapy with CAR redirected T cells for hematological malignancies</w:t>
        </w:r>
      </w:hyperlink>
    </w:p>
    <w:p w:rsidR="004524F9" w:rsidRDefault="008C5538" w:rsidP="004524F9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9" w:history="1">
        <w:proofErr w:type="spellStart"/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Shiqi</w:t>
        </w:r>
        <w:proofErr w:type="spellEnd"/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Li</w:t>
        </w:r>
      </w:hyperlink>
      <w:r w:rsidR="004524F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Zhi-2BYang-2522&amp;d=DwMFbw&amp;c=ZQs-KZ8oxEw0p81sqgiaRA&amp;r=rOMURTZ4fslq9dKzVxltN4xNU-D2Ru1wiL30akyNmwk&amp;m=wIlFd-tqX4CAcODk7HaIMeMuXK6kg8RUxWZqEp8-1sI&amp;s=QpbOjqiPg60QhouI5SBNfN-E--Ota-m08EVF4ojXYHY&amp;e=" </w:instrText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4524F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Zhi</w:t>
      </w:r>
      <w:proofErr w:type="spellEnd"/>
      <w:r w:rsidR="004524F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Yang</w:t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4524F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Junjie-2BShen-2522&amp;d=DwMFbw&amp;c=ZQs-KZ8oxEw0p81sqgiaRA&amp;r=rOMURTZ4fslq9dKzVxltN4xNU-D2Ru1wiL30akyNmwk&amp;m=wIlFd-tqX4CAcODk7HaIMeMuXK6kg8RUxWZqEp8-1sI&amp;s=ZrEYiuetSy2AXCXUAKzIzoG-Dw5MMM27dK0BdezdF20&amp;e=" </w:instrText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4524F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Junjie</w:t>
      </w:r>
      <w:proofErr w:type="spellEnd"/>
      <w:r w:rsidR="004524F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proofErr w:type="spellStart"/>
      <w:r w:rsidR="004524F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Shen</w:t>
      </w:r>
      <w:proofErr w:type="spellEnd"/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4524F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30" w:history="1">
        <w:proofErr w:type="spellStart"/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Juanjuan</w:t>
        </w:r>
        <w:proofErr w:type="spellEnd"/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Shan</w:t>
        </w:r>
      </w:hyperlink>
      <w:r w:rsidR="004524F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31" w:history="1"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Cheng </w:t>
        </w:r>
        <w:proofErr w:type="spellStart"/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Qian</w:t>
        </w:r>
        <w:proofErr w:type="spellEnd"/>
      </w:hyperlink>
      <w:r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r w:rsidR="004524F9">
        <w:rPr>
          <w:rFonts w:ascii="inherit" w:eastAsia="SimSun" w:hAnsi="inherit" w:cs="Arial"/>
          <w:color w:val="666666"/>
          <w:sz w:val="15"/>
          <w:szCs w:val="15"/>
        </w:rPr>
        <w:t>Pages 370-378</w:t>
      </w:r>
    </w:p>
    <w:p w:rsidR="004524F9" w:rsidRDefault="008C5538" w:rsidP="004524F9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2" w:tooltip="Adoptive therapy with CAR redirected T cells for hematological malignancies" w:history="1">
        <w:r w:rsidR="004524F9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4524F9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(308KB)</w:t>
        </w:r>
      </w:hyperlink>
    </w:p>
    <w:p w:rsidR="004524F9" w:rsidRDefault="004524F9" w:rsidP="004524F9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Research Paper</w:t>
      </w:r>
    </w:p>
    <w:p w:rsidR="004524F9" w:rsidRDefault="008C5538" w:rsidP="004524F9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33" w:history="1">
        <w:r w:rsidR="004524F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An analytical biomarker for treatment of patients with recurrent B-ALL after remission induced by infusion of anti-CD19 chimeric antigen receptor T (CAR-T) cells</w:t>
        </w:r>
      </w:hyperlink>
    </w:p>
    <w:p w:rsidR="004524F9" w:rsidRDefault="008C5538" w:rsidP="004524F9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4" w:history="1">
        <w:proofErr w:type="spellStart"/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Yajing</w:t>
        </w:r>
        <w:proofErr w:type="spellEnd"/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Zhang</w:t>
        </w:r>
      </w:hyperlink>
      <w:r w:rsidR="004524F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Wenying-2BZhang-2522&amp;d=DwMFbw&amp;c=ZQs-KZ8oxEw0p81sqgiaRA&amp;r=rOMURTZ4fslq9dKzVxltN4xNU-D2Ru1wiL30akyNmwk&amp;m=wIlFd-tqX4CAcODk7HaIMeMuXK6kg8RUxWZqEp8-1sI&amp;s=ZR2-r_DUb6u2qNckZSSXas1OgDNSEO2nK1047xnITME&amp;e=" </w:instrText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4524F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Wenying</w:t>
      </w:r>
      <w:proofErr w:type="spellEnd"/>
      <w:r w:rsidR="004524F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Zhang</w:t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4524F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Hanren-2BDai-2522&amp;d=DwMFbw&amp;c=ZQs-KZ8oxEw0p81sqgiaRA&amp;r=rOMURTZ4fslq9dKzVxltN4xNU-D2Ru1wiL30akyNmwk&amp;m=wIlFd-tqX4CAcODk7HaIMeMuXK6kg8RUxWZqEp8-1sI&amp;s=u_zpJaAAomGmefM9O6rygMRXZThU8l_wDPP7z8xlbWw&amp;e=" </w:instrText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4524F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Hanren</w:t>
      </w:r>
      <w:proofErr w:type="spellEnd"/>
      <w:r w:rsidR="004524F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Dai</w:t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4524F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35" w:history="1"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Yao Wang</w:t>
        </w:r>
      </w:hyperlink>
      <w:r w:rsidR="004524F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…</w:t>
      </w:r>
      <w:r w:rsidR="004524F9">
        <w:rPr>
          <w:rFonts w:ascii="inherit" w:eastAsia="SimSun" w:hAnsi="inherit" w:cs="Arial"/>
          <w:color w:val="666666"/>
          <w:sz w:val="15"/>
          <w:szCs w:val="15"/>
        </w:rPr>
        <w:t>Pages 379-385</w:t>
      </w:r>
    </w:p>
    <w:p w:rsidR="004524F9" w:rsidRDefault="008C5538" w:rsidP="004524F9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6" w:tooltip="An analytical biomarker for treatment of patients with recurrent B-ALL after remission induced by infusion of anti-CD19 chimeric antigen receptor T (CAR-T) cells" w:history="1">
        <w:r w:rsidR="004524F9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4524F9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(880KB)</w:t>
        </w:r>
      </w:hyperlink>
    </w:p>
    <w:p w:rsidR="004524F9" w:rsidRDefault="004524F9" w:rsidP="004524F9">
      <w:pPr>
        <w:pStyle w:val="content-type"/>
        <w:numPr>
          <w:ilvl w:val="0"/>
          <w:numId w:val="1"/>
        </w:numPr>
        <w:shd w:val="clear" w:color="auto" w:fill="FBFBFB"/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Research Paper</w:t>
      </w:r>
    </w:p>
    <w:p w:rsidR="004524F9" w:rsidRDefault="008C5538" w:rsidP="004524F9">
      <w:pPr>
        <w:pStyle w:val="Heading3"/>
        <w:shd w:val="clear" w:color="auto" w:fill="FBFBFB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37" w:history="1">
        <w:r w:rsidR="004524F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Phase 1 clinical trial demonstrated that MUC1 positive metastatic seminal vesicle cancer can be effectively eradicated by modified Anti-MUC1 chimeric antigen receptor transduced T cells</w:t>
        </w:r>
      </w:hyperlink>
    </w:p>
    <w:p w:rsidR="004524F9" w:rsidRDefault="008C5538" w:rsidP="004524F9">
      <w:pPr>
        <w:pBdr>
          <w:top w:val="single" w:sz="6" w:space="0" w:color="DCDCDC"/>
        </w:pBdr>
        <w:shd w:val="clear" w:color="auto" w:fill="FBFBFB"/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8" w:history="1">
        <w:proofErr w:type="spellStart"/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Fengtao</w:t>
        </w:r>
        <w:proofErr w:type="spellEnd"/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You</w:t>
        </w:r>
      </w:hyperlink>
      <w:r w:rsidR="004524F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Licui-2BJiang-2522&amp;d=DwMFbw&amp;c=ZQs-KZ8oxEw0p81sqgiaRA&amp;r=rOMURTZ4fslq9dKzVxltN4xNU-D2Ru1wiL30akyNmwk&amp;m=wIlFd-tqX4CAcODk7HaIMeMuXK6kg8RUxWZqEp8-1sI&amp;s=rqRgFAXStoFxr4-iJeZfls-DeZ7h2Eer5qL3SHLw9A4&amp;e=" </w:instrText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4524F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Licui</w:t>
      </w:r>
      <w:proofErr w:type="spellEnd"/>
      <w:r w:rsidR="004524F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Jiang</w:t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4524F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Bozhen-2BZhang-2522&amp;d=DwMFbw&amp;c=ZQs-KZ8oxEw0p81sqgiaRA&amp;r=rOMURTZ4fslq9dKzVxltN4xNU-D2Ru1wiL30akyNmwk&amp;m=wIlFd-tqX4CAcODk7HaIMeMuXK6kg8RUxWZqEp8-1sI&amp;s=a-ZTda4Ikm2W-sBOQXluUXeZIOScyjporubbab78Bi4&amp;e=" </w:instrText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4524F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Bozhen</w:t>
      </w:r>
      <w:proofErr w:type="spellEnd"/>
      <w:r w:rsidR="004524F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Zhang</w:t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4524F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Qiang-2BLu-2522&amp;d=DwMFbw&amp;c=ZQs-KZ8oxEw0p81sqgiaRA&amp;r=rOMURTZ4fslq9dKzVxltN4xNU-D2Ru1wiL30akyNmwk&amp;m=wIlFd-tqX4CAcODk7HaIMeMuXK6kg8RUxWZqEp8-1sI&amp;s=uQHzPKQyASzD2Z_w01QaO6JF5wCZPL1PKImNKKamyzk&amp;e=" </w:instrText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4524F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Qiang</w:t>
      </w:r>
      <w:proofErr w:type="spellEnd"/>
      <w:r w:rsidR="004524F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Lu</w:t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4524F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Qiao-2BZhou-2522&amp;d=DwMFbw&amp;c=ZQs-KZ8oxEw0p81sqgiaRA&amp;r=rOMURTZ4fslq9dKzVxltN4xNU-D2Ru1wiL30akyNmwk&amp;m=wIlFd-tqX4CAcODk7HaIMeMuXK6kg8RUxWZqEp8-1sI&amp;s=ia04M_iobUD_ClWZ9td9wCvVKk4PM0rpWrPYApW7HV4&amp;e=" </w:instrText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4524F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Qiao</w:t>
      </w:r>
      <w:proofErr w:type="spellEnd"/>
      <w:r w:rsidR="004524F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Zhou</w:t>
      </w:r>
      <w:r w:rsidR="004524F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4524F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…</w:t>
      </w:r>
      <w:r w:rsidR="004524F9">
        <w:rPr>
          <w:rFonts w:ascii="inherit" w:eastAsia="SimSun" w:hAnsi="inherit" w:cs="Arial"/>
          <w:color w:val="666666"/>
          <w:sz w:val="15"/>
          <w:szCs w:val="15"/>
        </w:rPr>
        <w:t>Pages 386-397</w:t>
      </w:r>
    </w:p>
    <w:p w:rsidR="004524F9" w:rsidRDefault="008C5538" w:rsidP="004524F9">
      <w:pPr>
        <w:pBdr>
          <w:top w:val="single" w:sz="6" w:space="0" w:color="DCDCDC"/>
        </w:pBdr>
        <w:shd w:val="clear" w:color="auto" w:fill="FBFBFB"/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9" w:tooltip="Phase 1 clinical trial demonstrated that MUC1 positive metastatic seminal vesicle cancer can be effectively eradicated by modified Anti-MUC1 chimeric antigen receptor transduced T cells" w:history="1">
        <w:r w:rsidR="004524F9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4524F9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(2319KB)</w:t>
        </w:r>
      </w:hyperlink>
    </w:p>
    <w:p w:rsidR="004524F9" w:rsidRDefault="008C5538" w:rsidP="004524F9">
      <w:pPr>
        <w:pStyle w:val="Heading3"/>
        <w:spacing w:before="0" w:beforeAutospacing="0" w:after="0" w:afterAutospacing="0"/>
        <w:textAlignment w:val="baseline"/>
        <w:rPr>
          <w:rFonts w:ascii="Arial" w:eastAsia="SimSun" w:hAnsi="Arial" w:cs="Arial"/>
          <w:b w:val="0"/>
          <w:bCs w:val="0"/>
          <w:color w:val="333333"/>
        </w:rPr>
      </w:pPr>
      <w:hyperlink r:id="rId40" w:history="1">
        <w:r w:rsidR="004524F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Chimeric antigen receptor-modified T cells for the immunotherapy of patients with EGFR-expressing advanced relapsed/refractory non-small cell lung cancer</w:t>
        </w:r>
      </w:hyperlink>
    </w:p>
    <w:p w:rsidR="004524F9" w:rsidRDefault="008C5538" w:rsidP="004524F9">
      <w:pPr>
        <w:rPr>
          <w:rFonts w:ascii="SimSun" w:eastAsia="SimSun" w:hAnsi="SimSun"/>
          <w:color w:val="000000"/>
          <w:sz w:val="21"/>
          <w:szCs w:val="21"/>
        </w:rPr>
      </w:pPr>
      <w:hyperlink r:id="rId41" w:history="1">
        <w:proofErr w:type="spellStart"/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Kaichao</w:t>
        </w:r>
        <w:proofErr w:type="spellEnd"/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Feng</w:t>
        </w:r>
        <w:proofErr w:type="spellEnd"/>
      </w:hyperlink>
      <w:r w:rsidR="004524F9">
        <w:rPr>
          <w:rStyle w:val="authors"/>
          <w:rFonts w:ascii="Arial" w:eastAsia="SimSun" w:hAnsi="Arial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4524F9">
        <w:rPr>
          <w:rStyle w:val="authors"/>
          <w:rFonts w:ascii="Arial" w:eastAsia="SimSun" w:hAnsi="Arial" w:cs="Arial"/>
          <w:color w:val="333333"/>
          <w:sz w:val="20"/>
          <w:szCs w:val="20"/>
          <w:bdr w:val="none" w:sz="0" w:space="0" w:color="auto" w:frame="1"/>
        </w:rPr>
        <w:fldChar w:fldCharType="begin"/>
      </w:r>
      <w:r w:rsidR="004524F9">
        <w:rPr>
          <w:rStyle w:val="authors"/>
          <w:rFonts w:ascii="Arial" w:eastAsia="SimSun" w:hAnsi="Arial" w:cs="Arial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Yelei-2BGuo-2522&amp;d=DwMFbw&amp;c=ZQs-KZ8oxEw0p81sqgiaRA&amp;r=rOMURTZ4fslq9dKzVxltN4xNU-D2Ru1wiL30akyNmwk&amp;m=wIlFd-tqX4CAcODk7HaIMeMuXK6kg8RUxWZqEp8-1sI&amp;s=7nQIOBnWo45qXWOclMBZd9otlehfmkoyvLZEbSQXF5g&amp;e=" </w:instrText>
      </w:r>
      <w:r w:rsidR="004524F9">
        <w:rPr>
          <w:rStyle w:val="authors"/>
          <w:rFonts w:ascii="Arial" w:eastAsia="SimSun" w:hAnsi="Arial" w:cs="Arial"/>
          <w:color w:val="333333"/>
          <w:sz w:val="20"/>
          <w:szCs w:val="20"/>
          <w:bdr w:val="none" w:sz="0" w:space="0" w:color="auto" w:frame="1"/>
        </w:rPr>
        <w:fldChar w:fldCharType="separate"/>
      </w:r>
      <w:r w:rsidR="004524F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Yelei</w:t>
      </w:r>
      <w:proofErr w:type="spellEnd"/>
      <w:r w:rsidR="004524F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proofErr w:type="spellStart"/>
      <w:r w:rsidR="004524F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Guo</w:t>
      </w:r>
      <w:proofErr w:type="spellEnd"/>
      <w:r w:rsidR="004524F9">
        <w:rPr>
          <w:rStyle w:val="authors"/>
          <w:rFonts w:ascii="Arial" w:eastAsia="SimSun" w:hAnsi="Arial" w:cs="Arial"/>
          <w:color w:val="333333"/>
          <w:sz w:val="20"/>
          <w:szCs w:val="20"/>
          <w:bdr w:val="none" w:sz="0" w:space="0" w:color="auto" w:frame="1"/>
        </w:rPr>
        <w:fldChar w:fldCharType="end"/>
      </w:r>
      <w:r w:rsidR="004524F9">
        <w:rPr>
          <w:rStyle w:val="authors"/>
          <w:rFonts w:ascii="Arial" w:eastAsia="SimSun" w:hAnsi="Arial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4524F9">
        <w:rPr>
          <w:rStyle w:val="authors"/>
          <w:rFonts w:ascii="Arial" w:eastAsia="SimSun" w:hAnsi="Arial" w:cs="Arial"/>
          <w:color w:val="333333"/>
          <w:sz w:val="20"/>
          <w:szCs w:val="20"/>
          <w:bdr w:val="none" w:sz="0" w:space="0" w:color="auto" w:frame="1"/>
        </w:rPr>
        <w:fldChar w:fldCharType="begin"/>
      </w:r>
      <w:r w:rsidR="004524F9">
        <w:rPr>
          <w:rStyle w:val="authors"/>
          <w:rFonts w:ascii="Arial" w:eastAsia="SimSun" w:hAnsi="Arial" w:cs="Arial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Hanren-2BDai-2522&amp;d=DwMFbw&amp;c=ZQs-KZ8oxEw0p81sqgiaRA&amp;r=rOMURTZ4fslq9dKzVxltN4xNU-D2Ru1wiL30akyNmwk&amp;m=wIlFd-tqX4CAcODk7HaIMeMuXK6kg8RUxWZqEp8-1sI&amp;s=u_zpJaAAomGmefM9O6rygMRXZThU8l_wDPP7z8xlbWw&amp;e=" </w:instrText>
      </w:r>
      <w:r w:rsidR="004524F9">
        <w:rPr>
          <w:rStyle w:val="authors"/>
          <w:rFonts w:ascii="Arial" w:eastAsia="SimSun" w:hAnsi="Arial" w:cs="Arial"/>
          <w:color w:val="333333"/>
          <w:sz w:val="20"/>
          <w:szCs w:val="20"/>
          <w:bdr w:val="none" w:sz="0" w:space="0" w:color="auto" w:frame="1"/>
        </w:rPr>
        <w:fldChar w:fldCharType="separate"/>
      </w:r>
      <w:r w:rsidR="004524F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Hanren</w:t>
      </w:r>
      <w:proofErr w:type="spellEnd"/>
      <w:r w:rsidR="004524F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Dai</w:t>
      </w:r>
      <w:r w:rsidR="004524F9">
        <w:rPr>
          <w:rStyle w:val="authors"/>
          <w:rFonts w:ascii="Arial" w:eastAsia="SimSun" w:hAnsi="Arial" w:cs="Arial"/>
          <w:color w:val="333333"/>
          <w:sz w:val="20"/>
          <w:szCs w:val="20"/>
          <w:bdr w:val="none" w:sz="0" w:space="0" w:color="auto" w:frame="1"/>
        </w:rPr>
        <w:fldChar w:fldCharType="end"/>
      </w:r>
      <w:r w:rsidR="004524F9">
        <w:rPr>
          <w:rStyle w:val="authors"/>
          <w:rFonts w:ascii="Arial" w:eastAsia="SimSun" w:hAnsi="Arial" w:cs="Arial"/>
          <w:color w:val="333333"/>
          <w:sz w:val="20"/>
          <w:szCs w:val="20"/>
          <w:bdr w:val="none" w:sz="0" w:space="0" w:color="auto" w:frame="1"/>
        </w:rPr>
        <w:t>, </w:t>
      </w:r>
      <w:hyperlink r:id="rId42" w:history="1"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Yao Wang</w:t>
        </w:r>
      </w:hyperlink>
      <w:r w:rsidR="004524F9">
        <w:rPr>
          <w:rStyle w:val="authors"/>
          <w:rFonts w:ascii="Arial" w:eastAsia="SimSun" w:hAnsi="Arial" w:cs="Arial"/>
          <w:color w:val="333333"/>
          <w:sz w:val="20"/>
          <w:szCs w:val="20"/>
          <w:bdr w:val="none" w:sz="0" w:space="0" w:color="auto" w:frame="1"/>
        </w:rPr>
        <w:t>, </w:t>
      </w:r>
      <w:hyperlink r:id="rId43" w:history="1">
        <w:r w:rsidR="004524F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Xiang Li</w:t>
        </w:r>
      </w:hyperlink>
      <w:r w:rsidR="004524F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…</w:t>
      </w:r>
      <w:r w:rsidR="004524F9" w:rsidRPr="008C5538">
        <w:rPr>
          <w:sz w:val="15"/>
          <w:szCs w:val="15"/>
        </w:rPr>
        <w:t>Pages 468-479</w:t>
      </w:r>
    </w:p>
    <w:p w:rsidR="009841C3" w:rsidRDefault="008C5538" w:rsidP="004524F9">
      <w:hyperlink r:id="rId44" w:tooltip="Chimeric antigen receptor-modified T cells for the immunotherapy of patients with EGFR-expressing advanced relapsed/refractory non-small cell lung cancer" w:history="1">
        <w:r w:rsidR="004524F9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4524F9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(1670KB)</w:t>
        </w:r>
      </w:hyperlink>
      <w:bookmarkStart w:id="0" w:name="_GoBack"/>
      <w:bookmarkEnd w:id="0"/>
    </w:p>
    <w:sectPr w:rsidR="0098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35DA"/>
    <w:multiLevelType w:val="multilevel"/>
    <w:tmpl w:val="62A4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F9"/>
    <w:rsid w:val="004524F9"/>
    <w:rsid w:val="008C5538"/>
    <w:rsid w:val="0098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524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524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524F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24F9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524F9"/>
    <w:rPr>
      <w:color w:val="0000FF"/>
      <w:u w:val="single"/>
    </w:rPr>
  </w:style>
  <w:style w:type="paragraph" w:customStyle="1" w:styleId="content-type">
    <w:name w:val="content-type"/>
    <w:basedOn w:val="Normal"/>
    <w:rsid w:val="004524F9"/>
  </w:style>
  <w:style w:type="character" w:customStyle="1" w:styleId="pissn">
    <w:name w:val="pissn"/>
    <w:basedOn w:val="DefaultParagraphFont"/>
    <w:rsid w:val="004524F9"/>
  </w:style>
  <w:style w:type="character" w:customStyle="1" w:styleId="eissn">
    <w:name w:val="eissn"/>
    <w:basedOn w:val="DefaultParagraphFont"/>
    <w:rsid w:val="004524F9"/>
  </w:style>
  <w:style w:type="character" w:customStyle="1" w:styleId="authors">
    <w:name w:val="authors"/>
    <w:basedOn w:val="DefaultParagraphFont"/>
    <w:rsid w:val="004524F9"/>
  </w:style>
  <w:style w:type="character" w:customStyle="1" w:styleId="action">
    <w:name w:val="action"/>
    <w:basedOn w:val="DefaultParagraphFont"/>
    <w:rsid w:val="0045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524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524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524F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24F9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524F9"/>
    <w:rPr>
      <w:color w:val="0000FF"/>
      <w:u w:val="single"/>
    </w:rPr>
  </w:style>
  <w:style w:type="paragraph" w:customStyle="1" w:styleId="content-type">
    <w:name w:val="content-type"/>
    <w:basedOn w:val="Normal"/>
    <w:rsid w:val="004524F9"/>
  </w:style>
  <w:style w:type="character" w:customStyle="1" w:styleId="pissn">
    <w:name w:val="pissn"/>
    <w:basedOn w:val="DefaultParagraphFont"/>
    <w:rsid w:val="004524F9"/>
  </w:style>
  <w:style w:type="character" w:customStyle="1" w:styleId="eissn">
    <w:name w:val="eissn"/>
    <w:basedOn w:val="DefaultParagraphFont"/>
    <w:rsid w:val="004524F9"/>
  </w:style>
  <w:style w:type="character" w:customStyle="1" w:styleId="authors">
    <w:name w:val="authors"/>
    <w:basedOn w:val="DefaultParagraphFont"/>
    <w:rsid w:val="004524F9"/>
  </w:style>
  <w:style w:type="character" w:customStyle="1" w:styleId="action">
    <w:name w:val="action"/>
    <w:basedOn w:val="DefaultParagraphFont"/>
    <w:rsid w:val="0045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link.springer.com_content_pdf_10.1007-252Fs11427-2D016-2D5047-2D0.pdf&amp;d=DwMFbw&amp;c=ZQs-KZ8oxEw0p81sqgiaRA&amp;r=rOMURTZ4fslq9dKzVxltN4xNU-D2Ru1wiL30akyNmwk&amp;m=wIlFd-tqX4CAcODk7HaIMeMuXK6kg8RUxWZqEp8-1sI&amp;s=Ru3842Yj0t3Qj4QB6Wv5nNPjIDvhyEzkYwPeQPYYZ58&amp;e=" TargetMode="External"/><Relationship Id="rId13" Type="http://schemas.openxmlformats.org/officeDocument/2006/relationships/hyperlink" Target="https://urldefense.proofpoint.com/v2/url?u=https-3A__link.springer.com_search-3Ffacet-2Dcreator-3D-2522Wei-2BWei-2522&amp;d=DwMFbw&amp;c=ZQs-KZ8oxEw0p81sqgiaRA&amp;r=rOMURTZ4fslq9dKzVxltN4xNU-D2Ru1wiL30akyNmwk&amp;m=wIlFd-tqX4CAcODk7HaIMeMuXK6kg8RUxWZqEp8-1sI&amp;s=XHAgjhiWD6Yy6Ndk5BaL2l0292Fzml9KnMdcaMXziO8&amp;e=" TargetMode="External"/><Relationship Id="rId18" Type="http://schemas.openxmlformats.org/officeDocument/2006/relationships/hyperlink" Target="https://urldefense.proofpoint.com/v2/url?u=https-3A__link.springer.com_search-3Ffacet-2Dcreator-3D-2522Yi-2BLi-2522&amp;d=DwMFbw&amp;c=ZQs-KZ8oxEw0p81sqgiaRA&amp;r=rOMURTZ4fslq9dKzVxltN4xNU-D2Ru1wiL30akyNmwk&amp;m=wIlFd-tqX4CAcODk7HaIMeMuXK6kg8RUxWZqEp8-1sI&amp;s=1IOa8K8KDJPi4iHviPawpgntzi3z1OFlBkonQZPqiCU&amp;e=" TargetMode="External"/><Relationship Id="rId26" Type="http://schemas.openxmlformats.org/officeDocument/2006/relationships/hyperlink" Target="https://urldefense.proofpoint.com/v2/url?u=https-3A__link.springer.com_search-3Ffacet-2Dcreator-3D-2522Shengmeng-2BDi-2522&amp;d=DwMFbw&amp;c=ZQs-KZ8oxEw0p81sqgiaRA&amp;r=rOMURTZ4fslq9dKzVxltN4xNU-D2Ru1wiL30akyNmwk&amp;m=wIlFd-tqX4CAcODk7HaIMeMuXK6kg8RUxWZqEp8-1sI&amp;s=9sAWnAFj9hdxfDl7EL_iR2Cpj1FwnNrV9XMe6kgg9aU&amp;e=" TargetMode="External"/><Relationship Id="rId39" Type="http://schemas.openxmlformats.org/officeDocument/2006/relationships/hyperlink" Target="https://urldefense.proofpoint.com/v2/url?u=https-3A__link.springer.com_content_pdf_10.1007-252Fs11427-2D016-2D5024-2D7.pdf&amp;d=DwMFbw&amp;c=ZQs-KZ8oxEw0p81sqgiaRA&amp;r=rOMURTZ4fslq9dKzVxltN4xNU-D2Ru1wiL30akyNmwk&amp;m=wIlFd-tqX4CAcODk7HaIMeMuXK6kg8RUxWZqEp8-1sI&amp;s=4IG3ZhO9oTMAJt8sIeSqo2I5hxKa-q8uClUX5x4Ub5o&amp;e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rldefense.proofpoint.com/v2/url?u=https-3A__link.springer.com_article_10.1007_s11427-2D016-2D5034-2D5&amp;d=DwMFbw&amp;c=ZQs-KZ8oxEw0p81sqgiaRA&amp;r=rOMURTZ4fslq9dKzVxltN4xNU-D2Ru1wiL30akyNmwk&amp;m=wIlFd-tqX4CAcODk7HaIMeMuXK6kg8RUxWZqEp8-1sI&amp;s=T7XkOYw7KsNMP0t_63G4x5iji0VAkB8Wmf6_iyuiBCc&amp;e=" TargetMode="External"/><Relationship Id="rId34" Type="http://schemas.openxmlformats.org/officeDocument/2006/relationships/hyperlink" Target="https://urldefense.proofpoint.com/v2/url?u=https-3A__link.springer.com_search-3Ffacet-2Dcreator-3D-2522Yajing-2BZhang-2522&amp;d=DwMFbw&amp;c=ZQs-KZ8oxEw0p81sqgiaRA&amp;r=rOMURTZ4fslq9dKzVxltN4xNU-D2Ru1wiL30akyNmwk&amp;m=wIlFd-tqX4CAcODk7HaIMeMuXK6kg8RUxWZqEp8-1sI&amp;s=sgcUPQlR5d1ZXFpQOkzGa1xmyk9Se46GBtrdQFAS1IQ&amp;e=" TargetMode="External"/><Relationship Id="rId42" Type="http://schemas.openxmlformats.org/officeDocument/2006/relationships/hyperlink" Target="https://urldefense.proofpoint.com/v2/url?u=https-3A__link.springer.com_search-3Ffacet-2Dcreator-3D-2522Yao-2BWang-2522&amp;d=DwMFbw&amp;c=ZQs-KZ8oxEw0p81sqgiaRA&amp;r=rOMURTZ4fslq9dKzVxltN4xNU-D2Ru1wiL30akyNmwk&amp;m=wIlFd-tqX4CAcODk7HaIMeMuXK6kg8RUxWZqEp8-1sI&amp;s=wqL6yngL5fdF9fl4u3w0h6AS8iX6YSyGi58clu-_7YE&amp;e=" TargetMode="External"/><Relationship Id="rId7" Type="http://schemas.openxmlformats.org/officeDocument/2006/relationships/hyperlink" Target="https://urldefense.proofpoint.com/v2/url?u=https-3A__link.springer.com_search-3Ffacet-2Dcreator-3D-2522Yu-2DQuan-2BWei-2522&amp;d=DwMFbw&amp;c=ZQs-KZ8oxEw0p81sqgiaRA&amp;r=rOMURTZ4fslq9dKzVxltN4xNU-D2Ru1wiL30akyNmwk&amp;m=wIlFd-tqX4CAcODk7HaIMeMuXK6kg8RUxWZqEp8-1sI&amp;s=6bjj-2Zucu1zerjomOZTWB_uZHAu52jo4IReFngrQVs&amp;e=" TargetMode="External"/><Relationship Id="rId12" Type="http://schemas.openxmlformats.org/officeDocument/2006/relationships/hyperlink" Target="https://urldefense.proofpoint.com/v2/url?u=https-3A__link.springer.com_search-3Ffacet-2Dcreator-3D-2522Bing-2DLan-2BZhang-2522&amp;d=DwMFbw&amp;c=ZQs-KZ8oxEw0p81sqgiaRA&amp;r=rOMURTZ4fslq9dKzVxltN4xNU-D2Ru1wiL30akyNmwk&amp;m=wIlFd-tqX4CAcODk7HaIMeMuXK6kg8RUxWZqEp8-1sI&amp;s=s8kYZWlCNcMwwcyPeSfizE_beDY_VX__fvc0pjRNiB8&amp;e=" TargetMode="External"/><Relationship Id="rId17" Type="http://schemas.openxmlformats.org/officeDocument/2006/relationships/hyperlink" Target="https://urldefense.proofpoint.com/v2/url?u=https-3A__link.springer.com_search-3Ffacet-2Dcreator-3D-2522Di-2DYuan-2BQin-2522&amp;d=DwMFbw&amp;c=ZQs-KZ8oxEw0p81sqgiaRA&amp;r=rOMURTZ4fslq9dKzVxltN4xNU-D2Ru1wiL30akyNmwk&amp;m=wIlFd-tqX4CAcODk7HaIMeMuXK6kg8RUxWZqEp8-1sI&amp;s=26ZSlQU56d_jCZI5nSglciTOBNkwZ8V1NSCgXakWH3Y&amp;e=" TargetMode="External"/><Relationship Id="rId25" Type="http://schemas.openxmlformats.org/officeDocument/2006/relationships/hyperlink" Target="https://urldefense.proofpoint.com/v2/url?u=https-3A__link.springer.com_article_10.1007_s11427-2D016-2D5025-2D6&amp;d=DwMFbw&amp;c=ZQs-KZ8oxEw0p81sqgiaRA&amp;r=rOMURTZ4fslq9dKzVxltN4xNU-D2Ru1wiL30akyNmwk&amp;m=wIlFd-tqX4CAcODk7HaIMeMuXK6kg8RUxWZqEp8-1sI&amp;s=okpLYbBwjAbR1GC9MZ3zLJbZMxddLzR_zGuNjEldnw0&amp;e=" TargetMode="External"/><Relationship Id="rId33" Type="http://schemas.openxmlformats.org/officeDocument/2006/relationships/hyperlink" Target="https://urldefense.proofpoint.com/v2/url?u=https-3A__link.springer.com_article_10.1007_s11427-2D016-2D5035-2D4&amp;d=DwMFbw&amp;c=ZQs-KZ8oxEw0p81sqgiaRA&amp;r=rOMURTZ4fslq9dKzVxltN4xNU-D2Ru1wiL30akyNmwk&amp;m=wIlFd-tqX4CAcODk7HaIMeMuXK6kg8RUxWZqEp8-1sI&amp;s=29QKe_6Dsd-Ams1s9G_Q5IeMAo6I5Y0Knpo0rDtUkKE&amp;e=" TargetMode="External"/><Relationship Id="rId38" Type="http://schemas.openxmlformats.org/officeDocument/2006/relationships/hyperlink" Target="https://urldefense.proofpoint.com/v2/url?u=https-3A__link.springer.com_search-3Ffacet-2Dcreator-3D-2522Fengtao-2BYou-2522&amp;d=DwMFbw&amp;c=ZQs-KZ8oxEw0p81sqgiaRA&amp;r=rOMURTZ4fslq9dKzVxltN4xNU-D2Ru1wiL30akyNmwk&amp;m=wIlFd-tqX4CAcODk7HaIMeMuXK6kg8RUxWZqEp8-1sI&amp;s=nU43B_PGj9QpYp9Su1kpTqOYbI-2O_tZCM19RNDqglw&amp;e=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s-3A__link.springer.com_search-3Ffacet-2Dcreator-3D-2522Bing-2DLan-2BZhang-2522&amp;d=DwMFbw&amp;c=ZQs-KZ8oxEw0p81sqgiaRA&amp;r=rOMURTZ4fslq9dKzVxltN4xNU-D2Ru1wiL30akyNmwk&amp;m=wIlFd-tqX4CAcODk7HaIMeMuXK6kg8RUxWZqEp8-1sI&amp;s=s8kYZWlCNcMwwcyPeSfizE_beDY_VX__fvc0pjRNiB8&amp;e=" TargetMode="External"/><Relationship Id="rId20" Type="http://schemas.openxmlformats.org/officeDocument/2006/relationships/hyperlink" Target="https://urldefense.proofpoint.com/v2/url?u=https-3A__link.springer.com_content_pdf_10.1007-252Fs11427-2D016-2D5027-2D4.pdf&amp;d=DwMFbw&amp;c=ZQs-KZ8oxEw0p81sqgiaRA&amp;r=rOMURTZ4fslq9dKzVxltN4xNU-D2Ru1wiL30akyNmwk&amp;m=wIlFd-tqX4CAcODk7HaIMeMuXK6kg8RUxWZqEp8-1sI&amp;s=6eg_eSZ9vXjnwrnKZk8u4WQShFe-QWa6pgMq2bJ2h9s&amp;e=" TargetMode="External"/><Relationship Id="rId29" Type="http://schemas.openxmlformats.org/officeDocument/2006/relationships/hyperlink" Target="https://urldefense.proofpoint.com/v2/url?u=https-3A__link.springer.com_search-3Ffacet-2Dcreator-3D-2522Shiqi-2BLi-2522&amp;d=DwMFbw&amp;c=ZQs-KZ8oxEw0p81sqgiaRA&amp;r=rOMURTZ4fslq9dKzVxltN4xNU-D2Ru1wiL30akyNmwk&amp;m=wIlFd-tqX4CAcODk7HaIMeMuXK6kg8RUxWZqEp8-1sI&amp;s=7Xpzk1di7TJWpBRwv8r4gfl7POcSwOK7KmjP3ywwOFk&amp;e=" TargetMode="External"/><Relationship Id="rId41" Type="http://schemas.openxmlformats.org/officeDocument/2006/relationships/hyperlink" Target="https://urldefense.proofpoint.com/v2/url?u=https-3A__link.springer.com_search-3Ffacet-2Dcreator-3D-2522Kaichao-2BFeng-2522&amp;d=DwMFbw&amp;c=ZQs-KZ8oxEw0p81sqgiaRA&amp;r=rOMURTZ4fslq9dKzVxltN4xNU-D2Ru1wiL30akyNmwk&amp;m=wIlFd-tqX4CAcODk7HaIMeMuXK6kg8RUxWZqEp8-1sI&amp;s=Kc62DeAxXuK2tK7b7jzVIzRgay2FSWWpV4jVJ-CtDfY&amp;e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link.springer.com_article_10.1007_s11427-2D016-2D5047-2D0&amp;d=DwMFbw&amp;c=ZQs-KZ8oxEw0p81sqgiaRA&amp;r=rOMURTZ4fslq9dKzVxltN4xNU-D2Ru1wiL30akyNmwk&amp;m=wIlFd-tqX4CAcODk7HaIMeMuXK6kg8RUxWZqEp8-1sI&amp;s=uU3tkjBJrm6vLicjRNqmqC1B8w-1pfo_wY2IJvDgNkU&amp;e=" TargetMode="External"/><Relationship Id="rId11" Type="http://schemas.openxmlformats.org/officeDocument/2006/relationships/hyperlink" Target="https://urldefense.proofpoint.com/v2/url?u=https-3A__link.springer.com_search-3Ffacet-2Dcreator-3D-2522Di-2DYuan-2BQin-2522&amp;d=DwMFbw&amp;c=ZQs-KZ8oxEw0p81sqgiaRA&amp;r=rOMURTZ4fslq9dKzVxltN4xNU-D2Ru1wiL30akyNmwk&amp;m=wIlFd-tqX4CAcODk7HaIMeMuXK6kg8RUxWZqEp8-1sI&amp;s=26ZSlQU56d_jCZI5nSglciTOBNkwZ8V1NSCgXakWH3Y&amp;e=" TargetMode="External"/><Relationship Id="rId24" Type="http://schemas.openxmlformats.org/officeDocument/2006/relationships/hyperlink" Target="https://urldefense.proofpoint.com/v2/url?u=https-3A__link.springer.com_content_pdf_10.1007-252Fs11427-2D016-2D5034-2D5.pdf&amp;d=DwMFbw&amp;c=ZQs-KZ8oxEw0p81sqgiaRA&amp;r=rOMURTZ4fslq9dKzVxltN4xNU-D2Ru1wiL30akyNmwk&amp;m=wIlFd-tqX4CAcODk7HaIMeMuXK6kg8RUxWZqEp8-1sI&amp;s=DL8ixSS-G6jImhFxCBs15iQOzEtGKPeVq3EGWCX5PYo&amp;e=" TargetMode="External"/><Relationship Id="rId32" Type="http://schemas.openxmlformats.org/officeDocument/2006/relationships/hyperlink" Target="https://urldefense.proofpoint.com/v2/url?u=https-3A__link.springer.com_content_pdf_10.1007-252Fs11427-2D016-2D5036-2D3.pdf&amp;d=DwMFbw&amp;c=ZQs-KZ8oxEw0p81sqgiaRA&amp;r=rOMURTZ4fslq9dKzVxltN4xNU-D2Ru1wiL30akyNmwk&amp;m=wIlFd-tqX4CAcODk7HaIMeMuXK6kg8RUxWZqEp8-1sI&amp;s=My7HG4-mC-xUyzI1Paan_Y5WWETTrXu8CEhhg7cvT-Y&amp;e=" TargetMode="External"/><Relationship Id="rId37" Type="http://schemas.openxmlformats.org/officeDocument/2006/relationships/hyperlink" Target="https://urldefense.proofpoint.com/v2/url?u=https-3A__link.springer.com_article_10.1007_s11427-2D016-2D5024-2D7&amp;d=DwMFbw&amp;c=ZQs-KZ8oxEw0p81sqgiaRA&amp;r=rOMURTZ4fslq9dKzVxltN4xNU-D2Ru1wiL30akyNmwk&amp;m=wIlFd-tqX4CAcODk7HaIMeMuXK6kg8RUxWZqEp8-1sI&amp;s=YHqdMH-AKX8yDXc_YwDwd-7lyGbsIK79TD1uHr_Z8ac&amp;e=" TargetMode="External"/><Relationship Id="rId40" Type="http://schemas.openxmlformats.org/officeDocument/2006/relationships/hyperlink" Target="https://urldefense.proofpoint.com/v2/url?u=https-3A__link.springer.com_article_10.1007_s11427-2D016-2D5023-2D8&amp;d=DwMFbw&amp;c=ZQs-KZ8oxEw0p81sqgiaRA&amp;r=rOMURTZ4fslq9dKzVxltN4xNU-D2Ru1wiL30akyNmwk&amp;m=wIlFd-tqX4CAcODk7HaIMeMuXK6kg8RUxWZqEp8-1sI&amp;s=8WAgEwz6xgQxl9mhXD1JSRFNuN_pPFOcgAewFG0goho&amp;e=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s-3A__link.springer.com_article_10.1007_s11427-2D016-2D5027-2D4&amp;d=DwMFbw&amp;c=ZQs-KZ8oxEw0p81sqgiaRA&amp;r=rOMURTZ4fslq9dKzVxltN4xNU-D2Ru1wiL30akyNmwk&amp;m=wIlFd-tqX4CAcODk7HaIMeMuXK6kg8RUxWZqEp8-1sI&amp;s=nLywL_eZ3_wzU-_iZKmuW56LZPcFj7rsnD6x9ALzN6k&amp;e=" TargetMode="External"/><Relationship Id="rId23" Type="http://schemas.openxmlformats.org/officeDocument/2006/relationships/hyperlink" Target="https://urldefense.proofpoint.com/v2/url?u=https-3A__link.springer.com_search-3Ffacet-2Dcreator-3D-2522Jianshu-2BWei-2522&amp;d=DwMFbw&amp;c=ZQs-KZ8oxEw0p81sqgiaRA&amp;r=rOMURTZ4fslq9dKzVxltN4xNU-D2Ru1wiL30akyNmwk&amp;m=wIlFd-tqX4CAcODk7HaIMeMuXK6kg8RUxWZqEp8-1sI&amp;s=83yGF0rLjJPGYyo-1DPAK_ereNYOOwKX1dtTwtgO4v8&amp;e=" TargetMode="External"/><Relationship Id="rId28" Type="http://schemas.openxmlformats.org/officeDocument/2006/relationships/hyperlink" Target="https://urldefense.proofpoint.com/v2/url?u=https-3A__link.springer.com_article_10.1007_s11427-2D016-2D5036-2D3&amp;d=DwMFbw&amp;c=ZQs-KZ8oxEw0p81sqgiaRA&amp;r=rOMURTZ4fslq9dKzVxltN4xNU-D2Ru1wiL30akyNmwk&amp;m=wIlFd-tqX4CAcODk7HaIMeMuXK6kg8RUxWZqEp8-1sI&amp;s=K8c6T575lx1-2yVCmVxd0Z8YAmR-nq-jj70vgUdudFY&amp;e=" TargetMode="External"/><Relationship Id="rId36" Type="http://schemas.openxmlformats.org/officeDocument/2006/relationships/hyperlink" Target="https://urldefense.proofpoint.com/v2/url?u=https-3A__link.springer.com_content_pdf_10.1007-252Fs11427-2D016-2D5035-2D4.pdf&amp;d=DwMFbw&amp;c=ZQs-KZ8oxEw0p81sqgiaRA&amp;r=rOMURTZ4fslq9dKzVxltN4xNU-D2Ru1wiL30akyNmwk&amp;m=wIlFd-tqX4CAcODk7HaIMeMuXK6kg8RUxWZqEp8-1sI&amp;s=6r3MW_OOcLLDbUd_aK__quUBAlL5TjX44xKk2aOS8-k&amp;e=" TargetMode="External"/><Relationship Id="rId10" Type="http://schemas.openxmlformats.org/officeDocument/2006/relationships/hyperlink" Target="https://urldefense.proofpoint.com/v2/url?u=https-3A__link.springer.com_search-3Ffacet-2Dcreator-3D-2522Wei-2BWang-2522&amp;d=DwMFbw&amp;c=ZQs-KZ8oxEw0p81sqgiaRA&amp;r=rOMURTZ4fslq9dKzVxltN4xNU-D2Ru1wiL30akyNmwk&amp;m=wIlFd-tqX4CAcODk7HaIMeMuXK6kg8RUxWZqEp8-1sI&amp;s=gbk5seQT2tnxu3Uou0DHFkskTyUdzKOe8mnKUEyN3yI&amp;e=" TargetMode="External"/><Relationship Id="rId19" Type="http://schemas.openxmlformats.org/officeDocument/2006/relationships/hyperlink" Target="https://urldefense.proofpoint.com/v2/url?u=https-3A__link.springer.com_search-3Ffacet-2Dcreator-3D-2522Wei-2BWei-2522&amp;d=DwMFbw&amp;c=ZQs-KZ8oxEw0p81sqgiaRA&amp;r=rOMURTZ4fslq9dKzVxltN4xNU-D2Ru1wiL30akyNmwk&amp;m=wIlFd-tqX4CAcODk7HaIMeMuXK6kg8RUxWZqEp8-1sI&amp;s=XHAgjhiWD6Yy6Ndk5BaL2l0292Fzml9KnMdcaMXziO8&amp;e=" TargetMode="External"/><Relationship Id="rId31" Type="http://schemas.openxmlformats.org/officeDocument/2006/relationships/hyperlink" Target="https://urldefense.proofpoint.com/v2/url?u=https-3A__link.springer.com_search-3Ffacet-2Dcreator-3D-2522Cheng-2BQian-2522&amp;d=DwMFbw&amp;c=ZQs-KZ8oxEw0p81sqgiaRA&amp;r=rOMURTZ4fslq9dKzVxltN4xNU-D2Ru1wiL30akyNmwk&amp;m=wIlFd-tqX4CAcODk7HaIMeMuXK6kg8RUxWZqEp8-1sI&amp;s=VfZMxoKIHr_0td_kByljouBh5jvpi1IgF4Jfbni-P9I&amp;e=" TargetMode="External"/><Relationship Id="rId44" Type="http://schemas.openxmlformats.org/officeDocument/2006/relationships/hyperlink" Target="https://urldefense.proofpoint.com/v2/url?u=https-3A__link.springer.com_content_pdf_10.1007-252Fs11427-2D016-2D5023-2D8.pdf&amp;d=DwMFbw&amp;c=ZQs-KZ8oxEw0p81sqgiaRA&amp;r=rOMURTZ4fslq9dKzVxltN4xNU-D2Ru1wiL30akyNmwk&amp;m=wIlFd-tqX4CAcODk7HaIMeMuXK6kg8RUxWZqEp8-1sI&amp;s=L5usliiXfAvOQBZXWNAu5s_qUee7PUzLXANGn_xAFH0&amp;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link.springer.com_article_10.1007_s11427-2D016-2D5026-2D5&amp;d=DwMFbw&amp;c=ZQs-KZ8oxEw0p81sqgiaRA&amp;r=rOMURTZ4fslq9dKzVxltN4xNU-D2Ru1wiL30akyNmwk&amp;m=wIlFd-tqX4CAcODk7HaIMeMuXK6kg8RUxWZqEp8-1sI&amp;s=B3ne1ygBPMLwcJ9DP_MNqRUJleFxRNzqUEdqajyCj1I&amp;e=" TargetMode="External"/><Relationship Id="rId14" Type="http://schemas.openxmlformats.org/officeDocument/2006/relationships/hyperlink" Target="https://urldefense.proofpoint.com/v2/url?u=https-3A__link.springer.com_content_pdf_10.1007-252Fs11427-2D016-2D5026-2D5.pdf&amp;d=DwMFbw&amp;c=ZQs-KZ8oxEw0p81sqgiaRA&amp;r=rOMURTZ4fslq9dKzVxltN4xNU-D2Ru1wiL30akyNmwk&amp;m=wIlFd-tqX4CAcODk7HaIMeMuXK6kg8RUxWZqEp8-1sI&amp;s=hKWb3PvuZbv3fdYLRilkJJpb_nHlnaqDLLotZgtP4KU&amp;e=" TargetMode="External"/><Relationship Id="rId22" Type="http://schemas.openxmlformats.org/officeDocument/2006/relationships/hyperlink" Target="https://urldefense.proofpoint.com/v2/url?u=https-3A__link.springer.com_search-3Ffacet-2Dcreator-3D-2522Can-2BLuo-2522&amp;d=DwMFbw&amp;c=ZQs-KZ8oxEw0p81sqgiaRA&amp;r=rOMURTZ4fslq9dKzVxltN4xNU-D2Ru1wiL30akyNmwk&amp;m=wIlFd-tqX4CAcODk7HaIMeMuXK6kg8RUxWZqEp8-1sI&amp;s=F5Cm2gD_w5d-w6VRHpk7yEViZcJkwJfhH6S2NI9CXuw&amp;e=" TargetMode="External"/><Relationship Id="rId27" Type="http://schemas.openxmlformats.org/officeDocument/2006/relationships/hyperlink" Target="https://urldefense.proofpoint.com/v2/url?u=https-3A__link.springer.com_content_pdf_10.1007-252Fs11427-2D016-2D5025-2D6.pdf&amp;d=DwMFbw&amp;c=ZQs-KZ8oxEw0p81sqgiaRA&amp;r=rOMURTZ4fslq9dKzVxltN4xNU-D2Ru1wiL30akyNmwk&amp;m=wIlFd-tqX4CAcODk7HaIMeMuXK6kg8RUxWZqEp8-1sI&amp;s=KTo4J1qJQMaKon3jTEP-qwQuHmo2zyRTRrNb3mxJQVs&amp;e=" TargetMode="External"/><Relationship Id="rId30" Type="http://schemas.openxmlformats.org/officeDocument/2006/relationships/hyperlink" Target="https://urldefense.proofpoint.com/v2/url?u=https-3A__link.springer.com_search-3Ffacet-2Dcreator-3D-2522Juanjuan-2BShan-2522&amp;d=DwMFbw&amp;c=ZQs-KZ8oxEw0p81sqgiaRA&amp;r=rOMURTZ4fslq9dKzVxltN4xNU-D2Ru1wiL30akyNmwk&amp;m=wIlFd-tqX4CAcODk7HaIMeMuXK6kg8RUxWZqEp8-1sI&amp;s=KINcQa4SvF2vAgQE9hsXAZOI4ciG5YpfslIWXr5pRQY&amp;e=" TargetMode="External"/><Relationship Id="rId35" Type="http://schemas.openxmlformats.org/officeDocument/2006/relationships/hyperlink" Target="https://urldefense.proofpoint.com/v2/url?u=https-3A__link.springer.com_search-3Ffacet-2Dcreator-3D-2522Yao-2BWang-2522&amp;d=DwMFbw&amp;c=ZQs-KZ8oxEw0p81sqgiaRA&amp;r=rOMURTZ4fslq9dKzVxltN4xNU-D2Ru1wiL30akyNmwk&amp;m=wIlFd-tqX4CAcODk7HaIMeMuXK6kg8RUxWZqEp8-1sI&amp;s=wqL6yngL5fdF9fl4u3w0h6AS8iX6YSyGi58clu-_7YE&amp;e=" TargetMode="External"/><Relationship Id="rId43" Type="http://schemas.openxmlformats.org/officeDocument/2006/relationships/hyperlink" Target="https://urldefense.proofpoint.com/v2/url?u=https-3A__link.springer.com_search-3Ffacet-2Dcreator-3D-2522Xiang-2BLi-2522&amp;d=DwMFbw&amp;c=ZQs-KZ8oxEw0p81sqgiaRA&amp;r=rOMURTZ4fslq9dKzVxltN4xNU-D2Ru1wiL30akyNmwk&amp;m=wIlFd-tqX4CAcODk7HaIMeMuXK6kg8RUxWZqEp8-1sI&amp;s=qF-G3SWSe765XS5VfQXffh-UAOhIbxDcxRQ6PS4HDJY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2845</Words>
  <Characters>16217</Characters>
  <Application>Microsoft Office Word</Application>
  <DocSecurity>0</DocSecurity>
  <Lines>135</Lines>
  <Paragraphs>38</Paragraphs>
  <ScaleCrop>false</ScaleCrop>
  <Company>Baylor College of Medicine</Company>
  <LinksUpToDate>false</LinksUpToDate>
  <CharactersWithSpaces>19024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Ming Xiaoming</dc:creator>
  <cp:lastModifiedBy>Zhang, Ming Xiaoming</cp:lastModifiedBy>
  <cp:revision>2</cp:revision>
  <dcterms:created xsi:type="dcterms:W3CDTF">2017-05-29T09:59:00Z</dcterms:created>
  <dcterms:modified xsi:type="dcterms:W3CDTF">2017-05-29T10:28:00Z</dcterms:modified>
</cp:coreProperties>
</file>